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23C8" w14:textId="169A8656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  <w:r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>Zavod za hitnu medicinu Zadarske županije</w:t>
      </w:r>
      <w:r w:rsidR="00271493"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 xml:space="preserve"> – Obrazloženje Posebni dio II</w:t>
      </w:r>
    </w:p>
    <w:p w14:paraId="4328E80D" w14:textId="5C32335F" w:rsidR="003A31CF" w:rsidRPr="00AF72CC" w:rsidRDefault="003A31CF" w:rsidP="003A31CF">
      <w:pPr>
        <w:pStyle w:val="ListParagraph"/>
        <w:numPr>
          <w:ilvl w:val="0"/>
          <w:numId w:val="31"/>
        </w:numPr>
        <w:jc w:val="both"/>
        <w:rPr>
          <w:b/>
          <w:i/>
          <w:sz w:val="24"/>
          <w:szCs w:val="24"/>
          <w:u w:val="single"/>
          <w:shd w:val="clear" w:color="auto" w:fill="DDD9C3"/>
        </w:rPr>
      </w:pPr>
      <w:r w:rsidRPr="00AF72CC">
        <w:rPr>
          <w:b/>
          <w:i/>
          <w:sz w:val="24"/>
          <w:szCs w:val="24"/>
          <w:u w:val="single"/>
          <w:shd w:val="clear" w:color="auto" w:fill="DDD9C3"/>
        </w:rPr>
        <w:t>FINANCIJSKI PLAN 202</w:t>
      </w:r>
      <w:r w:rsidR="00AF72CC" w:rsidRPr="00AF72CC">
        <w:rPr>
          <w:b/>
          <w:i/>
          <w:sz w:val="24"/>
          <w:szCs w:val="24"/>
          <w:u w:val="single"/>
          <w:shd w:val="clear" w:color="auto" w:fill="DDD9C3"/>
        </w:rPr>
        <w:t>6</w:t>
      </w:r>
      <w:r w:rsidRPr="00AF72CC">
        <w:rPr>
          <w:b/>
          <w:i/>
          <w:sz w:val="24"/>
          <w:szCs w:val="24"/>
          <w:u w:val="single"/>
          <w:shd w:val="clear" w:color="auto" w:fill="DDD9C3"/>
        </w:rPr>
        <w:t xml:space="preserve"> GODINA</w:t>
      </w:r>
      <w:r w:rsidR="007459E3">
        <w:rPr>
          <w:b/>
          <w:i/>
          <w:sz w:val="24"/>
          <w:szCs w:val="24"/>
          <w:u w:val="single"/>
          <w:shd w:val="clear" w:color="auto" w:fill="DDD9C3"/>
        </w:rPr>
        <w:t xml:space="preserve"> – </w:t>
      </w:r>
      <w:r w:rsidR="00B5266A">
        <w:rPr>
          <w:b/>
          <w:i/>
          <w:sz w:val="24"/>
          <w:szCs w:val="24"/>
          <w:u w:val="single"/>
          <w:shd w:val="clear" w:color="auto" w:fill="DDD9C3"/>
        </w:rPr>
        <w:t>Treć</w:t>
      </w:r>
      <w:r w:rsidR="007459E3">
        <w:rPr>
          <w:b/>
          <w:i/>
          <w:sz w:val="24"/>
          <w:szCs w:val="24"/>
          <w:u w:val="single"/>
          <w:shd w:val="clear" w:color="auto" w:fill="DDD9C3"/>
        </w:rPr>
        <w:t xml:space="preserve">e izmjene </w:t>
      </w:r>
    </w:p>
    <w:p w14:paraId="5D8E38ED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342ABB2F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4EFCEEE2" w14:textId="77777777" w:rsidR="007551CE" w:rsidRPr="00AF72CC" w:rsidRDefault="007551CE" w:rsidP="005550FD">
      <w:pPr>
        <w:jc w:val="both"/>
        <w:rPr>
          <w:b/>
          <w:sz w:val="22"/>
          <w:szCs w:val="22"/>
          <w:u w:val="single"/>
          <w:shd w:val="clear" w:color="auto" w:fill="DDD9C3"/>
          <w:lang w:val="hr-HR"/>
        </w:rPr>
      </w:pPr>
    </w:p>
    <w:p w14:paraId="07FF82C1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Program 2512 Djelatnost ustanova u zdravstvu</w:t>
      </w:r>
    </w:p>
    <w:tbl>
      <w:tblPr>
        <w:tblW w:w="4455" w:type="pct"/>
        <w:tblLook w:val="0000" w:firstRow="0" w:lastRow="0" w:firstColumn="0" w:lastColumn="0" w:noHBand="0" w:noVBand="0"/>
      </w:tblPr>
      <w:tblGrid>
        <w:gridCol w:w="757"/>
        <w:gridCol w:w="1597"/>
        <w:gridCol w:w="2039"/>
        <w:gridCol w:w="1700"/>
        <w:gridCol w:w="1981"/>
      </w:tblGrid>
      <w:tr w:rsidR="00AF72CC" w:rsidRPr="00AF72CC" w14:paraId="16F591FD" w14:textId="77777777" w:rsidTr="007459E3">
        <w:trPr>
          <w:trHeight w:val="57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47EA72" w14:textId="77777777" w:rsidR="00AF72CC" w:rsidRPr="00AF72CC" w:rsidRDefault="00AF72C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6EF0E8" w14:textId="07DFE990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</w:t>
            </w:r>
            <w:r w:rsidR="00A66944">
              <w:rPr>
                <w:i/>
                <w:sz w:val="22"/>
                <w:szCs w:val="22"/>
                <w:lang w:val="hr-HR"/>
              </w:rPr>
              <w:t>lan</w:t>
            </w:r>
            <w:r w:rsidRPr="00AF72CC">
              <w:rPr>
                <w:i/>
                <w:sz w:val="22"/>
                <w:szCs w:val="22"/>
                <w:lang w:val="hr-HR"/>
              </w:rPr>
              <w:t xml:space="preserve"> 2025.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1CD10A" w14:textId="4F1CA753" w:rsidR="00AF72CC" w:rsidRPr="00AF72CC" w:rsidRDefault="00AF72CC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7459E3">
              <w:rPr>
                <w:bCs/>
                <w:i/>
                <w:sz w:val="22"/>
                <w:szCs w:val="22"/>
                <w:lang w:val="hr-HR"/>
              </w:rPr>
              <w:t>Proračun za 2026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8C67E4" w14:textId="22ACC023" w:rsidR="00AF72CC" w:rsidRPr="00AF72CC" w:rsidRDefault="007459E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  <w:r w:rsidR="00AF72CC"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A6806" w14:textId="102BA69A" w:rsidR="00AF72CC" w:rsidRPr="007459E3" w:rsidRDefault="00FC68AF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="007459E3"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AF72CC" w:rsidRPr="00AF72CC" w14:paraId="6EEB35C4" w14:textId="77777777" w:rsidTr="007459E3">
        <w:trPr>
          <w:trHeight w:val="302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849" w14:textId="77777777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2512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176AB" w14:textId="34382C82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13.495.148,00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41DC" w14:textId="4AC1994C" w:rsidR="00AF72CC" w:rsidRPr="00AF72CC" w:rsidRDefault="00B5266A" w:rsidP="00E738D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17.555.556,00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5BB1" w14:textId="0A770AF6" w:rsidR="00AF72CC" w:rsidRPr="00AF72CC" w:rsidRDefault="00B5266A" w:rsidP="00B047DC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3</w:t>
            </w:r>
            <w:r w:rsidR="00662BA8">
              <w:rPr>
                <w:i/>
                <w:sz w:val="22"/>
                <w:szCs w:val="22"/>
                <w:lang w:val="hr-HR"/>
              </w:rPr>
              <w:t>4</w:t>
            </w:r>
            <w:r>
              <w:rPr>
                <w:i/>
                <w:sz w:val="22"/>
                <w:szCs w:val="22"/>
                <w:lang w:val="hr-HR"/>
              </w:rPr>
              <w:t>2.000,00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716E" w14:textId="24D1E133" w:rsidR="00AF72CC" w:rsidRPr="00723EE9" w:rsidRDefault="00B5266A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17.</w:t>
            </w:r>
            <w:r w:rsidR="00662BA8">
              <w:rPr>
                <w:b/>
                <w:bCs/>
                <w:i/>
                <w:sz w:val="22"/>
                <w:szCs w:val="22"/>
                <w:lang w:val="hr-HR"/>
              </w:rPr>
              <w:t>898</w:t>
            </w:r>
            <w:r>
              <w:rPr>
                <w:b/>
                <w:bCs/>
                <w:i/>
                <w:sz w:val="22"/>
                <w:szCs w:val="22"/>
                <w:lang w:val="hr-HR"/>
              </w:rPr>
              <w:t>.</w:t>
            </w:r>
            <w:r w:rsidR="00662BA8">
              <w:rPr>
                <w:b/>
                <w:bCs/>
                <w:i/>
                <w:sz w:val="22"/>
                <w:szCs w:val="22"/>
                <w:lang w:val="hr-HR"/>
              </w:rPr>
              <w:t>0</w:t>
            </w:r>
            <w:r>
              <w:rPr>
                <w:b/>
                <w:bCs/>
                <w:i/>
                <w:sz w:val="22"/>
                <w:szCs w:val="22"/>
                <w:lang w:val="hr-HR"/>
              </w:rPr>
              <w:t>56,00</w:t>
            </w:r>
          </w:p>
        </w:tc>
      </w:tr>
    </w:tbl>
    <w:p w14:paraId="26EEE2FB" w14:textId="77777777" w:rsidR="00BD0805" w:rsidRPr="00AF72CC" w:rsidRDefault="00BD0805" w:rsidP="005550FD">
      <w:pPr>
        <w:jc w:val="both"/>
        <w:rPr>
          <w:b/>
          <w:i/>
          <w:sz w:val="22"/>
          <w:szCs w:val="22"/>
          <w:lang w:val="hr-HR"/>
        </w:rPr>
      </w:pPr>
    </w:p>
    <w:p w14:paraId="2E3B99D7" w14:textId="77777777" w:rsidR="00B41A14" w:rsidRDefault="00B41A14" w:rsidP="005550FD">
      <w:pPr>
        <w:jc w:val="both"/>
        <w:rPr>
          <w:b/>
          <w:i/>
          <w:sz w:val="22"/>
          <w:szCs w:val="22"/>
          <w:lang w:val="hr-HR"/>
        </w:rPr>
      </w:pPr>
    </w:p>
    <w:p w14:paraId="507A91DF" w14:textId="1C3166A5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93AF78D" w14:textId="7F5495E0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Ovaj program provodi se kroz dvije aktivnosti i to A 2512-01 Administracija i upravljanje </w:t>
      </w:r>
      <w:r w:rsidR="00BD0805" w:rsidRPr="00AF72CC">
        <w:rPr>
          <w:i/>
          <w:sz w:val="22"/>
          <w:szCs w:val="22"/>
          <w:lang w:val="hr-HR"/>
        </w:rPr>
        <w:t>,</w:t>
      </w:r>
      <w:r w:rsidRPr="00AF72CC">
        <w:rPr>
          <w:i/>
          <w:sz w:val="22"/>
          <w:szCs w:val="22"/>
          <w:lang w:val="hr-HR"/>
        </w:rPr>
        <w:t>te A 2512-02 Investicijsko i tekuće održavanje i jedan kapitalni projekt KP 2512-03  Investicijsko ulaganje.</w:t>
      </w:r>
    </w:p>
    <w:p w14:paraId="3637800A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Kroz ovaj program investiraju se sredstva u Zavod za hitnu medicinu Zadarske županije.</w:t>
      </w:r>
    </w:p>
    <w:p w14:paraId="1A9C1445" w14:textId="23486C64" w:rsidR="005550FD" w:rsidRPr="00AF72CC" w:rsidRDefault="005550FD" w:rsidP="005550FD">
      <w:pPr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Najveći dio sredstava financijskog plana odlazi na Administra</w:t>
      </w:r>
      <w:r w:rsidR="00C60EC3" w:rsidRPr="00AF72CC">
        <w:rPr>
          <w:i/>
          <w:sz w:val="22"/>
          <w:szCs w:val="22"/>
          <w:lang w:val="hr-HR"/>
        </w:rPr>
        <w:t>ciju i upravljanje zbog ukupnih prva i materijalnih troškova  uposlenih u ZHMZZ</w:t>
      </w:r>
      <w:r w:rsidRPr="00AF72CC">
        <w:rPr>
          <w:i/>
          <w:sz w:val="22"/>
          <w:szCs w:val="22"/>
          <w:lang w:val="hr-HR"/>
        </w:rPr>
        <w:t xml:space="preserve">. </w:t>
      </w:r>
    </w:p>
    <w:p w14:paraId="5745E68F" w14:textId="77777777" w:rsidR="00BD0805" w:rsidRPr="00AF72CC" w:rsidRDefault="00BD0805" w:rsidP="005550FD">
      <w:pPr>
        <w:rPr>
          <w:i/>
          <w:sz w:val="22"/>
          <w:szCs w:val="22"/>
          <w:lang w:val="hr-HR"/>
        </w:rPr>
      </w:pPr>
    </w:p>
    <w:p w14:paraId="70C267B7" w14:textId="6900E9E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  <w:r w:rsidR="00BD0805" w:rsidRPr="00AF72CC">
        <w:rPr>
          <w:b/>
          <w:i/>
          <w:sz w:val="22"/>
          <w:szCs w:val="22"/>
          <w:lang w:val="hr-HR"/>
        </w:rPr>
        <w:t xml:space="preserve"> </w:t>
      </w:r>
    </w:p>
    <w:p w14:paraId="6D11D0B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proračunu</w:t>
      </w:r>
    </w:p>
    <w:p w14:paraId="5F80D26C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polugodišnjem i godišnjem izvještaju o izvršenju proračuna</w:t>
      </w:r>
    </w:p>
    <w:p w14:paraId="6C156042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proračunskom računovodstvu i računskom planu</w:t>
      </w:r>
    </w:p>
    <w:p w14:paraId="0B1ABAD1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fiskalnoj odgovornosti</w:t>
      </w:r>
    </w:p>
    <w:p w14:paraId="1B7D9AB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sustavu unutarnjih financijskih kontrola u javnom sektoru</w:t>
      </w:r>
    </w:p>
    <w:p w14:paraId="3CA4966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radu</w:t>
      </w:r>
    </w:p>
    <w:p w14:paraId="112AAAF0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2CEC7189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ustanovama</w:t>
      </w:r>
      <w:r w:rsidRPr="00AF72CC">
        <w:rPr>
          <w:b/>
          <w:i/>
          <w:sz w:val="22"/>
          <w:szCs w:val="22"/>
          <w:lang w:val="hr-HR"/>
        </w:rPr>
        <w:t xml:space="preserve"> </w:t>
      </w:r>
    </w:p>
    <w:p w14:paraId="05CC5F07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plaćama u javnim službama (Uredba o nazivima radnih mjesta)</w:t>
      </w:r>
    </w:p>
    <w:p w14:paraId="0C66433F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osnovici plaće u javnim službama (Odluka o visini osnovice za obračun plaće u javnim službama)</w:t>
      </w:r>
    </w:p>
    <w:p w14:paraId="4A2E881A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 xml:space="preserve">Uredbe o nazivima radnih mjesta i koeficijentima složenosti poslova u javnim službama </w:t>
      </w:r>
    </w:p>
    <w:p w14:paraId="76281A78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Temeljeni kolektivni ugovor sa svim pripadajućim dopunama i izmjenama</w:t>
      </w:r>
    </w:p>
    <w:p w14:paraId="7B8C634E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Kolektivni ugovor za djelatnost zdravstva i zdravstvenog osiguranja sa svim pripadajućim dopunama i izmjenama</w:t>
      </w:r>
    </w:p>
    <w:p w14:paraId="53CA8EF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Uredbe o načinu izračuna iznosa pomoći izravnanja za decentralizirane funkcije jedinica lokalne i područne (regionalne) samouprave </w:t>
      </w:r>
    </w:p>
    <w:p w14:paraId="1CDB554D" w14:textId="4EF2E273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Odluke o minimalnim financijskim standardima materijalnih i financijskih rashoda zdravstvenih ustanova</w:t>
      </w:r>
    </w:p>
    <w:p w14:paraId="56E63875" w14:textId="77777777" w:rsidR="00C40CB4" w:rsidRPr="00AF72CC" w:rsidRDefault="00C40CB4" w:rsidP="005550FD">
      <w:pPr>
        <w:jc w:val="both"/>
        <w:rPr>
          <w:i/>
          <w:sz w:val="22"/>
          <w:szCs w:val="22"/>
          <w:lang w:val="hr-HR"/>
        </w:rPr>
      </w:pPr>
    </w:p>
    <w:p w14:paraId="25642DF6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A2512-01 Administracija i upravljanje</w:t>
      </w:r>
    </w:p>
    <w:p w14:paraId="0F43F8AF" w14:textId="52DAA9E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B2AE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B2AE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DA7FB89" w14:textId="4C653287" w:rsidR="00B34442" w:rsidRPr="00AF72CC" w:rsidRDefault="00C40CB4" w:rsidP="00B34442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B34442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560"/>
        <w:gridCol w:w="1666"/>
        <w:gridCol w:w="1595"/>
        <w:gridCol w:w="1558"/>
      </w:tblGrid>
      <w:tr w:rsidR="00A66944" w:rsidRPr="00AF72CC" w14:paraId="0ACF53C3" w14:textId="77777777" w:rsidTr="00B5266A">
        <w:trPr>
          <w:trHeight w:val="627"/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985D1" w14:textId="77777777" w:rsidR="00A66944" w:rsidRPr="00AF72CC" w:rsidRDefault="00A6694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F94F8" w14:textId="6C274895" w:rsidR="00A66944" w:rsidRPr="00AF72CC" w:rsidRDefault="00A66944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42B340" w14:textId="5697CF85" w:rsidR="00A66944" w:rsidRPr="007459E3" w:rsidRDefault="00A66944" w:rsidP="00C40CB4">
            <w:pPr>
              <w:spacing w:line="276" w:lineRule="auto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459E3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131" w14:textId="68D56E56" w:rsidR="00A66944" w:rsidRPr="00AF72CC" w:rsidRDefault="007459E3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  <w:r w:rsidR="00A66944"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A230C" w14:textId="19AB7C6D" w:rsidR="00A66944" w:rsidRPr="007459E3" w:rsidRDefault="00FC68AF" w:rsidP="00C40CB4">
            <w:pPr>
              <w:spacing w:line="276" w:lineRule="auto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B5266A" w:rsidRPr="00AF72CC" w14:paraId="2760E2B3" w14:textId="77777777" w:rsidTr="00B5266A">
        <w:trPr>
          <w:trHeight w:val="428"/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267F" w14:textId="77777777" w:rsidR="00B5266A" w:rsidRPr="00AF72CC" w:rsidRDefault="00B5266A" w:rsidP="00B5266A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AFE" w14:textId="18579E25" w:rsidR="00B5266A" w:rsidRPr="00AF72CC" w:rsidRDefault="00B5266A" w:rsidP="00B5266A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Cs/>
                <w:color w:val="000000"/>
                <w:sz w:val="22"/>
                <w:szCs w:val="22"/>
              </w:rPr>
              <w:t>10.365.472,00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87B" w14:textId="5FC02C9E" w:rsidR="00B5266A" w:rsidRPr="00AF72CC" w:rsidRDefault="00B5266A" w:rsidP="00B5266A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13.781.193,00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818" w14:textId="37584AAD" w:rsidR="00B5266A" w:rsidRPr="00AF72CC" w:rsidRDefault="00B5266A" w:rsidP="00B5266A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 w:rsidR="00662BA8">
              <w:rPr>
                <w:i/>
                <w:sz w:val="22"/>
                <w:szCs w:val="22"/>
              </w:rPr>
              <w:t>8</w:t>
            </w:r>
            <w:r>
              <w:rPr>
                <w:i/>
                <w:sz w:val="22"/>
                <w:szCs w:val="22"/>
              </w:rPr>
              <w:t>2.</w:t>
            </w:r>
            <w:r w:rsidR="00662BA8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00,00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3B0C" w14:textId="786A0D73" w:rsidR="00B5266A" w:rsidRPr="00AF72CC" w:rsidRDefault="00B5266A" w:rsidP="00B5266A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13.8</w:t>
            </w:r>
            <w:r w:rsidR="00662BA8">
              <w:rPr>
                <w:i/>
                <w:sz w:val="22"/>
                <w:szCs w:val="22"/>
                <w:lang w:val="hr-HR" w:eastAsia="en-US"/>
              </w:rPr>
              <w:t>6</w:t>
            </w:r>
            <w:r>
              <w:rPr>
                <w:i/>
                <w:sz w:val="22"/>
                <w:szCs w:val="22"/>
                <w:lang w:val="hr-HR" w:eastAsia="en-US"/>
              </w:rPr>
              <w:t>3.</w:t>
            </w:r>
            <w:r w:rsidR="00662BA8">
              <w:rPr>
                <w:i/>
                <w:sz w:val="22"/>
                <w:szCs w:val="22"/>
                <w:lang w:val="hr-HR" w:eastAsia="en-US"/>
              </w:rPr>
              <w:t>6</w:t>
            </w:r>
            <w:r>
              <w:rPr>
                <w:i/>
                <w:sz w:val="22"/>
                <w:szCs w:val="22"/>
                <w:lang w:val="hr-HR" w:eastAsia="en-US"/>
              </w:rPr>
              <w:t>93,00</w:t>
            </w:r>
          </w:p>
        </w:tc>
      </w:tr>
    </w:tbl>
    <w:p w14:paraId="665BC0CE" w14:textId="77777777" w:rsidR="001C7379" w:rsidRPr="00AF72CC" w:rsidRDefault="001C7379" w:rsidP="005550FD">
      <w:pPr>
        <w:jc w:val="both"/>
        <w:rPr>
          <w:b/>
          <w:i/>
          <w:sz w:val="22"/>
          <w:szCs w:val="22"/>
          <w:lang w:val="hr-HR"/>
        </w:rPr>
      </w:pPr>
    </w:p>
    <w:p w14:paraId="0064A220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FAC616B" w14:textId="1A246108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</w:t>
      </w:r>
      <w:r w:rsidR="00DC6273" w:rsidRPr="00AF72CC">
        <w:rPr>
          <w:bCs/>
          <w:i/>
          <w:sz w:val="22"/>
          <w:szCs w:val="22"/>
          <w:lang w:val="hr-HR"/>
        </w:rPr>
        <w:t>h</w:t>
      </w:r>
      <w:r w:rsidR="002E3DF9" w:rsidRPr="00AF72CC">
        <w:rPr>
          <w:bCs/>
          <w:i/>
          <w:sz w:val="22"/>
          <w:szCs w:val="22"/>
          <w:lang w:val="hr-HR"/>
        </w:rPr>
        <w:t xml:space="preserve">ode ; </w:t>
      </w:r>
      <w:r w:rsidR="003E5F75">
        <w:rPr>
          <w:bCs/>
          <w:i/>
          <w:sz w:val="22"/>
          <w:szCs w:val="22"/>
          <w:lang w:val="hr-HR"/>
        </w:rPr>
        <w:t>trošak plaća i ostalai rashod za zaposlene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2A6183" w:rsidRPr="00AF72CC">
        <w:rPr>
          <w:bCs/>
          <w:i/>
          <w:sz w:val="22"/>
          <w:szCs w:val="22"/>
          <w:lang w:val="hr-HR"/>
        </w:rPr>
        <w:t>koji iznose</w:t>
      </w:r>
      <w:r w:rsidR="003E5F75">
        <w:rPr>
          <w:bCs/>
          <w:i/>
          <w:sz w:val="22"/>
          <w:szCs w:val="22"/>
          <w:lang w:val="hr-HR"/>
        </w:rPr>
        <w:t xml:space="preserve"> 10.</w:t>
      </w:r>
      <w:r w:rsidR="003B3C01">
        <w:rPr>
          <w:bCs/>
          <w:i/>
          <w:sz w:val="22"/>
          <w:szCs w:val="22"/>
          <w:lang w:val="hr-HR"/>
        </w:rPr>
        <w:t>8</w:t>
      </w:r>
      <w:r w:rsidR="00D36805">
        <w:rPr>
          <w:bCs/>
          <w:i/>
          <w:sz w:val="22"/>
          <w:szCs w:val="22"/>
          <w:lang w:val="hr-HR"/>
        </w:rPr>
        <w:t>6</w:t>
      </w:r>
      <w:r w:rsidR="00B5266A">
        <w:rPr>
          <w:bCs/>
          <w:i/>
          <w:sz w:val="22"/>
          <w:szCs w:val="22"/>
          <w:lang w:val="hr-HR"/>
        </w:rPr>
        <w:t>9</w:t>
      </w:r>
      <w:r w:rsidR="003E5F75">
        <w:rPr>
          <w:bCs/>
          <w:i/>
          <w:sz w:val="22"/>
          <w:szCs w:val="22"/>
          <w:lang w:val="hr-HR"/>
        </w:rPr>
        <w:t>.</w:t>
      </w:r>
      <w:r w:rsidR="00291BB5">
        <w:rPr>
          <w:bCs/>
          <w:i/>
          <w:sz w:val="22"/>
          <w:szCs w:val="22"/>
          <w:lang w:val="hr-HR"/>
        </w:rPr>
        <w:t>675</w:t>
      </w:r>
      <w:r w:rsidR="003E5F75">
        <w:rPr>
          <w:bCs/>
          <w:i/>
          <w:sz w:val="22"/>
          <w:szCs w:val="22"/>
          <w:lang w:val="hr-HR"/>
        </w:rPr>
        <w:t>,</w:t>
      </w:r>
      <w:r w:rsidR="00291BB5">
        <w:rPr>
          <w:bCs/>
          <w:i/>
          <w:sz w:val="22"/>
          <w:szCs w:val="22"/>
          <w:lang w:val="hr-HR"/>
        </w:rPr>
        <w:t>44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46C8B">
        <w:rPr>
          <w:bCs/>
          <w:i/>
          <w:sz w:val="22"/>
          <w:szCs w:val="22"/>
          <w:lang w:val="hr-HR"/>
        </w:rPr>
        <w:t xml:space="preserve">, veći su u odnosu na Plan za </w:t>
      </w:r>
      <w:r w:rsidR="00B5266A">
        <w:rPr>
          <w:bCs/>
          <w:i/>
          <w:sz w:val="22"/>
          <w:szCs w:val="22"/>
          <w:lang w:val="hr-HR"/>
        </w:rPr>
        <w:t>2.000,00</w:t>
      </w:r>
      <w:r w:rsidR="00F46C8B">
        <w:rPr>
          <w:bCs/>
          <w:i/>
          <w:sz w:val="22"/>
          <w:szCs w:val="22"/>
          <w:lang w:val="hr-HR"/>
        </w:rPr>
        <w:t xml:space="preserve"> 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5B437F">
        <w:rPr>
          <w:bCs/>
          <w:i/>
          <w:sz w:val="22"/>
          <w:szCs w:val="22"/>
          <w:lang w:val="hr-HR"/>
        </w:rPr>
        <w:t>7</w:t>
      </w:r>
      <w:r w:rsidR="00662BA8">
        <w:rPr>
          <w:bCs/>
          <w:i/>
          <w:sz w:val="22"/>
          <w:szCs w:val="22"/>
          <w:lang w:val="hr-HR"/>
        </w:rPr>
        <w:t>7</w:t>
      </w:r>
      <w:r w:rsidR="003B3C01">
        <w:rPr>
          <w:bCs/>
          <w:i/>
          <w:sz w:val="22"/>
          <w:szCs w:val="22"/>
          <w:lang w:val="hr-HR"/>
        </w:rPr>
        <w:t>,</w:t>
      </w:r>
      <w:r w:rsidR="00662BA8">
        <w:rPr>
          <w:bCs/>
          <w:i/>
          <w:sz w:val="22"/>
          <w:szCs w:val="22"/>
          <w:lang w:val="hr-HR"/>
        </w:rPr>
        <w:t>9</w:t>
      </w:r>
      <w:r w:rsidR="00291BB5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 xml:space="preserve">% rahoda </w:t>
      </w:r>
      <w:r w:rsidR="009C32A9" w:rsidRPr="00AF72CC">
        <w:rPr>
          <w:bCs/>
          <w:i/>
          <w:sz w:val="22"/>
          <w:szCs w:val="22"/>
          <w:lang w:val="hr-HR"/>
        </w:rPr>
        <w:t>ove skupine aktivnosti</w:t>
      </w:r>
      <w:r w:rsidRPr="00AF72CC">
        <w:rPr>
          <w:bCs/>
          <w:i/>
          <w:sz w:val="22"/>
          <w:szCs w:val="22"/>
          <w:lang w:val="hr-HR"/>
        </w:rPr>
        <w:t>,</w:t>
      </w:r>
      <w:r w:rsidR="00F46C8B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materijaln</w:t>
      </w:r>
      <w:r w:rsidR="00D36805">
        <w:rPr>
          <w:bCs/>
          <w:i/>
          <w:sz w:val="22"/>
          <w:szCs w:val="22"/>
          <w:lang w:val="hr-HR"/>
        </w:rPr>
        <w:t>i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E738DE" w:rsidRPr="00AF72CC">
        <w:rPr>
          <w:bCs/>
          <w:i/>
          <w:sz w:val="22"/>
          <w:szCs w:val="22"/>
          <w:lang w:val="hr-HR"/>
        </w:rPr>
        <w:t>rashod</w:t>
      </w:r>
      <w:r w:rsidR="00D36805">
        <w:rPr>
          <w:bCs/>
          <w:i/>
          <w:sz w:val="22"/>
          <w:szCs w:val="22"/>
          <w:lang w:val="hr-HR"/>
        </w:rPr>
        <w:t>i</w:t>
      </w:r>
      <w:r w:rsidR="00E738DE" w:rsidRPr="00AF72CC">
        <w:rPr>
          <w:bCs/>
          <w:i/>
          <w:sz w:val="22"/>
          <w:szCs w:val="22"/>
          <w:lang w:val="hr-HR"/>
        </w:rPr>
        <w:t xml:space="preserve"> </w:t>
      </w:r>
      <w:r w:rsidR="00F4519D">
        <w:rPr>
          <w:bCs/>
          <w:i/>
          <w:sz w:val="22"/>
          <w:szCs w:val="22"/>
          <w:lang w:val="hr-HR"/>
        </w:rPr>
        <w:t xml:space="preserve">( </w:t>
      </w:r>
      <w:r w:rsidR="00D36805">
        <w:rPr>
          <w:bCs/>
          <w:i/>
          <w:sz w:val="22"/>
          <w:szCs w:val="22"/>
          <w:lang w:val="hr-HR"/>
        </w:rPr>
        <w:t>povećani</w:t>
      </w:r>
      <w:r w:rsidR="00F4519D">
        <w:rPr>
          <w:bCs/>
          <w:i/>
          <w:sz w:val="22"/>
          <w:szCs w:val="22"/>
          <w:lang w:val="hr-HR"/>
        </w:rPr>
        <w:t xml:space="preserve"> za </w:t>
      </w:r>
      <w:r w:rsidR="00662BA8">
        <w:rPr>
          <w:bCs/>
          <w:i/>
          <w:sz w:val="22"/>
          <w:szCs w:val="22"/>
          <w:lang w:val="hr-HR"/>
        </w:rPr>
        <w:t>60.5</w:t>
      </w:r>
      <w:r w:rsidR="00B5266A">
        <w:rPr>
          <w:bCs/>
          <w:i/>
          <w:sz w:val="22"/>
          <w:szCs w:val="22"/>
          <w:lang w:val="hr-HR"/>
        </w:rPr>
        <w:t>000,00</w:t>
      </w:r>
      <w:r w:rsidR="00F4519D">
        <w:rPr>
          <w:bCs/>
          <w:i/>
          <w:sz w:val="22"/>
          <w:szCs w:val="22"/>
          <w:lang w:val="hr-HR"/>
        </w:rPr>
        <w:t xml:space="preserve"> eur) </w:t>
      </w:r>
      <w:r w:rsidR="00E738DE" w:rsidRPr="00AF72CC">
        <w:rPr>
          <w:bCs/>
          <w:i/>
          <w:sz w:val="22"/>
          <w:szCs w:val="22"/>
          <w:lang w:val="hr-HR"/>
        </w:rPr>
        <w:t xml:space="preserve"> iznose 2.</w:t>
      </w:r>
      <w:r w:rsidR="00B5266A">
        <w:rPr>
          <w:bCs/>
          <w:i/>
          <w:sz w:val="22"/>
          <w:szCs w:val="22"/>
          <w:lang w:val="hr-HR"/>
        </w:rPr>
        <w:t>9</w:t>
      </w:r>
      <w:r w:rsidR="00662BA8">
        <w:rPr>
          <w:bCs/>
          <w:i/>
          <w:sz w:val="22"/>
          <w:szCs w:val="22"/>
          <w:lang w:val="hr-HR"/>
        </w:rPr>
        <w:t>34</w:t>
      </w:r>
      <w:r w:rsidR="002D7350">
        <w:rPr>
          <w:bCs/>
          <w:i/>
          <w:sz w:val="22"/>
          <w:szCs w:val="22"/>
          <w:lang w:val="hr-HR"/>
        </w:rPr>
        <w:t>.747</w:t>
      </w:r>
      <w:r w:rsidR="00291BB5">
        <w:rPr>
          <w:bCs/>
          <w:i/>
          <w:sz w:val="22"/>
          <w:szCs w:val="22"/>
          <w:lang w:val="hr-HR"/>
        </w:rPr>
        <w:t>,56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B260B6">
        <w:rPr>
          <w:bCs/>
          <w:i/>
          <w:sz w:val="22"/>
          <w:szCs w:val="22"/>
          <w:lang w:val="hr-HR"/>
        </w:rPr>
        <w:t>2</w:t>
      </w:r>
      <w:r w:rsidR="002D7350">
        <w:rPr>
          <w:bCs/>
          <w:i/>
          <w:sz w:val="22"/>
          <w:szCs w:val="22"/>
          <w:lang w:val="hr-HR"/>
        </w:rPr>
        <w:t>1,</w:t>
      </w:r>
      <w:r w:rsidR="00662BA8">
        <w:rPr>
          <w:bCs/>
          <w:i/>
          <w:sz w:val="22"/>
          <w:szCs w:val="22"/>
          <w:lang w:val="hr-HR"/>
        </w:rPr>
        <w:t>0</w:t>
      </w:r>
      <w:r w:rsidR="002A6183" w:rsidRPr="00AF72CC">
        <w:rPr>
          <w:bCs/>
          <w:i/>
          <w:sz w:val="22"/>
          <w:szCs w:val="22"/>
          <w:lang w:val="hr-HR"/>
        </w:rPr>
        <w:t xml:space="preserve"> </w:t>
      </w:r>
      <w:r w:rsidR="002E3DF9" w:rsidRPr="00AF72CC">
        <w:rPr>
          <w:bCs/>
          <w:i/>
          <w:sz w:val="22"/>
          <w:szCs w:val="22"/>
          <w:lang w:val="hr-HR"/>
        </w:rPr>
        <w:t xml:space="preserve">% rashoda , </w:t>
      </w:r>
      <w:r w:rsidRPr="00AF72CC">
        <w:rPr>
          <w:bCs/>
          <w:i/>
          <w:sz w:val="22"/>
          <w:szCs w:val="22"/>
          <w:lang w:val="hr-HR"/>
        </w:rPr>
        <w:t xml:space="preserve"> financijs</w:t>
      </w:r>
      <w:r w:rsidR="002A6183" w:rsidRPr="00AF72CC">
        <w:rPr>
          <w:bCs/>
          <w:i/>
          <w:sz w:val="22"/>
          <w:szCs w:val="22"/>
          <w:lang w:val="hr-HR"/>
        </w:rPr>
        <w:t xml:space="preserve">ke rashode u iznosu od </w:t>
      </w:r>
      <w:r w:rsidR="003E5F75">
        <w:rPr>
          <w:bCs/>
          <w:i/>
          <w:sz w:val="22"/>
          <w:szCs w:val="22"/>
          <w:lang w:val="hr-HR"/>
        </w:rPr>
        <w:t>36.770</w:t>
      </w:r>
      <w:r w:rsidR="002A6183" w:rsidRPr="00AF72CC">
        <w:rPr>
          <w:bCs/>
          <w:i/>
          <w:sz w:val="22"/>
          <w:szCs w:val="22"/>
          <w:lang w:val="hr-HR"/>
        </w:rPr>
        <w:t>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>,</w:t>
      </w:r>
      <w:r w:rsidR="00034A57" w:rsidRPr="00AF72CC">
        <w:rPr>
          <w:bCs/>
          <w:i/>
          <w:sz w:val="22"/>
          <w:szCs w:val="22"/>
          <w:lang w:val="hr-HR"/>
        </w:rPr>
        <w:t xml:space="preserve"> </w:t>
      </w:r>
      <w:r w:rsidR="00745D04" w:rsidRPr="00AF72CC">
        <w:rPr>
          <w:bCs/>
          <w:i/>
          <w:sz w:val="22"/>
          <w:szCs w:val="22"/>
          <w:lang w:val="hr-HR"/>
        </w:rPr>
        <w:t>te ostali</w:t>
      </w:r>
      <w:r w:rsidR="00034A57" w:rsidRPr="00AF72CC">
        <w:rPr>
          <w:bCs/>
          <w:i/>
          <w:sz w:val="22"/>
          <w:szCs w:val="22"/>
          <w:lang w:val="hr-HR"/>
        </w:rPr>
        <w:t xml:space="preserve"> rashodi</w:t>
      </w:r>
      <w:r w:rsidR="0094671C">
        <w:rPr>
          <w:bCs/>
          <w:i/>
          <w:sz w:val="22"/>
          <w:szCs w:val="22"/>
          <w:lang w:val="hr-HR"/>
        </w:rPr>
        <w:t xml:space="preserve"> koji su povećani za 20.000,00 eur i planirani su na 2</w:t>
      </w:r>
      <w:r w:rsidR="003E5F75">
        <w:rPr>
          <w:bCs/>
          <w:i/>
          <w:sz w:val="22"/>
          <w:szCs w:val="22"/>
          <w:lang w:val="hr-HR"/>
        </w:rPr>
        <w:t>7</w:t>
      </w:r>
      <w:r w:rsidR="002A6183" w:rsidRPr="00AF72CC">
        <w:rPr>
          <w:bCs/>
          <w:i/>
          <w:sz w:val="22"/>
          <w:szCs w:val="22"/>
          <w:lang w:val="hr-HR"/>
        </w:rPr>
        <w:t>.0</w:t>
      </w:r>
      <w:r w:rsidR="009C32A9" w:rsidRPr="00AF72CC">
        <w:rPr>
          <w:bCs/>
          <w:i/>
          <w:sz w:val="22"/>
          <w:szCs w:val="22"/>
          <w:lang w:val="hr-HR"/>
        </w:rPr>
        <w:t>00,00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Pr="00AF72CC">
        <w:rPr>
          <w:bCs/>
          <w:i/>
          <w:sz w:val="22"/>
          <w:szCs w:val="22"/>
          <w:lang w:val="hr-HR"/>
        </w:rPr>
        <w:t>.</w:t>
      </w:r>
    </w:p>
    <w:p w14:paraId="2A8CA0C6" w14:textId="48117CF2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lastRenderedPageBreak/>
        <w:t>Unutar rashoda za zaposlene sadržani su troškovi bruto plaća,doprinosa, te ostalih rashoda za prava radnika.</w:t>
      </w:r>
    </w:p>
    <w:p w14:paraId="61B3C174" w14:textId="54A5A1BB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Materijal</w:t>
      </w:r>
      <w:r w:rsidR="00F46C8B">
        <w:rPr>
          <w:bCs/>
          <w:i/>
          <w:sz w:val="22"/>
          <w:szCs w:val="22"/>
          <w:lang w:val="hr-HR"/>
        </w:rPr>
        <w:t>n</w:t>
      </w:r>
      <w:r w:rsidRPr="00AF72CC">
        <w:rPr>
          <w:bCs/>
          <w:i/>
          <w:sz w:val="22"/>
          <w:szCs w:val="22"/>
          <w:lang w:val="hr-HR"/>
        </w:rPr>
        <w:t>i rashodi u sebi sadrže :</w:t>
      </w:r>
    </w:p>
    <w:p w14:paraId="04E192E3" w14:textId="3B186D5A" w:rsidR="002913F2" w:rsidRPr="00AF72CC" w:rsidRDefault="005F33AD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za službena putovanja, dnevnice,troškove smještaja i ostala prava iz ove grupe</w:t>
      </w:r>
      <w:r w:rsidR="004824BD" w:rsidRPr="00AF72CC">
        <w:rPr>
          <w:bCs/>
          <w:i/>
        </w:rPr>
        <w:t>, n</w:t>
      </w:r>
      <w:r w:rsidR="002913F2" w:rsidRPr="00AF72CC">
        <w:rPr>
          <w:bCs/>
          <w:i/>
        </w:rPr>
        <w:t>aknade radnicima za prijevoz s posla na posao</w:t>
      </w:r>
      <w:r w:rsidR="004824BD" w:rsidRPr="00AF72CC">
        <w:rPr>
          <w:bCs/>
          <w:i/>
        </w:rPr>
        <w:t>, s</w:t>
      </w:r>
      <w:r w:rsidR="002913F2" w:rsidRPr="00AF72CC">
        <w:rPr>
          <w:bCs/>
          <w:i/>
        </w:rPr>
        <w:t>tručno usavršavanje radnika</w:t>
      </w:r>
    </w:p>
    <w:p w14:paraId="232B6A13" w14:textId="2FF5787C" w:rsidR="004824BD" w:rsidRPr="00AF72CC" w:rsidRDefault="002913F2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Uredski materijal i ostali materijal za obavljnje poslova</w:t>
      </w:r>
      <w:r w:rsidR="004824BD" w:rsidRPr="00AF72CC">
        <w:rPr>
          <w:bCs/>
          <w:i/>
        </w:rPr>
        <w:t>,</w:t>
      </w:r>
      <w:r w:rsidR="008C369A" w:rsidRPr="00AF72CC">
        <w:rPr>
          <w:bCs/>
          <w:i/>
        </w:rPr>
        <w:t xml:space="preserve"> </w:t>
      </w:r>
      <w:r w:rsidR="004824BD" w:rsidRPr="00AF72CC">
        <w:rPr>
          <w:bCs/>
          <w:i/>
        </w:rPr>
        <w:t>materijal i sirovine koji se odnose na sanitetski materijal, medicinski plin , energenti koji sadrže goriva i troškove električne energije, materijal za tekuće i investicijeko održavanje, sitni inventar , auto gume i medicinski materijal</w:t>
      </w:r>
    </w:p>
    <w:p w14:paraId="771BF8A6" w14:textId="65648E8E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usluga telefona, prijevoza, tekućeg i investicijskog održavanja, promidžbe, komunalne usluge i zakupnine,zdravstvene i intelektualne usluge te ostale usluge</w:t>
      </w:r>
    </w:p>
    <w:p w14:paraId="4CBF63CD" w14:textId="2FD86997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Troškovi članovima povjerenstva, premije osiguranja,reprezentacije,tuzemne članarine, pristojbe i naknade , te ostali ne spomenuti rashodi</w:t>
      </w:r>
    </w:p>
    <w:p w14:paraId="2650E0E6" w14:textId="77777777" w:rsidR="00B41A14" w:rsidRDefault="00B41A14" w:rsidP="005550FD">
      <w:pPr>
        <w:jc w:val="both"/>
        <w:rPr>
          <w:bCs/>
          <w:i/>
          <w:sz w:val="22"/>
          <w:szCs w:val="22"/>
        </w:rPr>
      </w:pPr>
    </w:p>
    <w:p w14:paraId="29320713" w14:textId="707DD492" w:rsidR="00593B85" w:rsidRPr="00AF72CC" w:rsidRDefault="00745D04" w:rsidP="005550FD">
      <w:pPr>
        <w:jc w:val="both"/>
        <w:rPr>
          <w:bCs/>
          <w:i/>
          <w:sz w:val="22"/>
          <w:szCs w:val="22"/>
        </w:rPr>
      </w:pPr>
      <w:proofErr w:type="spellStart"/>
      <w:r w:rsidRPr="00AF72CC">
        <w:rPr>
          <w:bCs/>
          <w:i/>
          <w:sz w:val="22"/>
          <w:szCs w:val="22"/>
        </w:rPr>
        <w:t>Financijski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="00F73865" w:rsidRPr="00AF72CC">
        <w:rPr>
          <w:bCs/>
          <w:i/>
          <w:sz w:val="22"/>
          <w:szCs w:val="22"/>
        </w:rPr>
        <w:t>rashodi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Pr="00AF72CC">
        <w:rPr>
          <w:bCs/>
          <w:i/>
          <w:sz w:val="22"/>
          <w:szCs w:val="22"/>
        </w:rPr>
        <w:t>odnose</w:t>
      </w:r>
      <w:proofErr w:type="spellEnd"/>
      <w:r w:rsidRPr="00AF72CC">
        <w:rPr>
          <w:bCs/>
          <w:i/>
          <w:sz w:val="22"/>
          <w:szCs w:val="22"/>
        </w:rPr>
        <w:t xml:space="preserve"> se </w:t>
      </w:r>
      <w:proofErr w:type="spellStart"/>
      <w:r w:rsidRPr="00AF72CC">
        <w:rPr>
          <w:bCs/>
          <w:i/>
          <w:sz w:val="22"/>
          <w:szCs w:val="22"/>
        </w:rPr>
        <w:t>na</w:t>
      </w:r>
      <w:proofErr w:type="spellEnd"/>
      <w:r w:rsidRPr="00AF72CC">
        <w:rPr>
          <w:bCs/>
          <w:i/>
          <w:sz w:val="22"/>
          <w:szCs w:val="22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zatezne kamate,bankarske usluge i ostale rashode</w:t>
      </w:r>
      <w:r w:rsidR="00034A57" w:rsidRPr="00AF72CC">
        <w:rPr>
          <w:bCs/>
          <w:i/>
          <w:sz w:val="22"/>
          <w:szCs w:val="22"/>
          <w:lang w:val="hr-HR"/>
        </w:rPr>
        <w:t xml:space="preserve"> (ugovorne kazne i naknade šteta HZZO..)</w:t>
      </w:r>
    </w:p>
    <w:p w14:paraId="7F461FB1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471ACC6F" w14:textId="5BB0659F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60333CE3" w14:textId="106E3F0C" w:rsidR="000F39A8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</w:t>
      </w:r>
      <w:r w:rsidR="000F39A8" w:rsidRPr="00AF72CC">
        <w:rPr>
          <w:i/>
          <w:sz w:val="22"/>
          <w:szCs w:val="22"/>
        </w:rPr>
        <w:t>o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podigla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kvaliteta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istih</w:t>
      </w:r>
      <w:proofErr w:type="spellEnd"/>
      <w:r w:rsidR="000F39A8" w:rsidRPr="00AF72CC">
        <w:rPr>
          <w:i/>
          <w:sz w:val="22"/>
          <w:szCs w:val="22"/>
        </w:rPr>
        <w:t xml:space="preserve"> ,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Pr="00AF72CC">
        <w:rPr>
          <w:i/>
          <w:sz w:val="22"/>
          <w:szCs w:val="22"/>
        </w:rPr>
        <w:t>.</w:t>
      </w:r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Kako</w:t>
      </w:r>
      <w:proofErr w:type="spellEnd"/>
      <w:r w:rsidR="00273F06" w:rsidRPr="00AF72CC">
        <w:rPr>
          <w:i/>
          <w:sz w:val="22"/>
          <w:szCs w:val="22"/>
        </w:rPr>
        <w:t xml:space="preserve"> u </w:t>
      </w:r>
      <w:proofErr w:type="spellStart"/>
      <w:r w:rsidR="00273F06" w:rsidRPr="00AF72CC">
        <w:rPr>
          <w:i/>
          <w:sz w:val="22"/>
          <w:szCs w:val="22"/>
        </w:rPr>
        <w:t>osiguravanju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materijalnih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prava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radnika</w:t>
      </w:r>
      <w:proofErr w:type="spellEnd"/>
      <w:r w:rsidR="00273F06" w:rsidRPr="00AF72CC">
        <w:rPr>
          <w:i/>
          <w:sz w:val="22"/>
          <w:szCs w:val="22"/>
        </w:rPr>
        <w:t xml:space="preserve">, </w:t>
      </w:r>
      <w:proofErr w:type="spellStart"/>
      <w:r w:rsidR="000F39A8" w:rsidRPr="00AF72CC">
        <w:rPr>
          <w:i/>
          <w:sz w:val="22"/>
          <w:szCs w:val="22"/>
        </w:rPr>
        <w:t>redovnog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pravovremenog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tekućeg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investicijskog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tako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osiguravnja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svih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potrebnih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usluga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materijala</w:t>
      </w:r>
      <w:proofErr w:type="spellEnd"/>
      <w:r w:rsidR="000F39A8" w:rsidRPr="00AF72CC">
        <w:rPr>
          <w:i/>
          <w:sz w:val="22"/>
          <w:szCs w:val="22"/>
        </w:rPr>
        <w:t xml:space="preserve"> za rad.  Kao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likvidnosti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poslovanja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kojim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osiguralo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plaćanj</w:t>
      </w:r>
      <w:r w:rsidR="00E745B7" w:rsidRPr="00AF72CC">
        <w:rPr>
          <w:i/>
          <w:sz w:val="22"/>
          <w:szCs w:val="22"/>
        </w:rPr>
        <w:t>e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pristiglih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obveza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na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vrijeme</w:t>
      </w:r>
      <w:proofErr w:type="spellEnd"/>
      <w:r w:rsidR="00E745B7" w:rsidRPr="00AF72CC">
        <w:rPr>
          <w:i/>
          <w:sz w:val="22"/>
          <w:szCs w:val="22"/>
        </w:rPr>
        <w:t xml:space="preserve"> .</w:t>
      </w:r>
    </w:p>
    <w:p w14:paraId="6A21A13A" w14:textId="4F4B8606" w:rsidR="00C40CB4" w:rsidRPr="00AF72CC" w:rsidRDefault="000F39A8" w:rsidP="00C40CB4">
      <w:pPr>
        <w:jc w:val="both"/>
        <w:rPr>
          <w:i/>
          <w:sz w:val="22"/>
          <w:szCs w:val="22"/>
        </w:rPr>
      </w:pPr>
      <w:r w:rsidRPr="00AF72CC">
        <w:rPr>
          <w:i/>
          <w:sz w:val="22"/>
          <w:szCs w:val="22"/>
        </w:rPr>
        <w:t xml:space="preserve">U </w:t>
      </w:r>
      <w:proofErr w:type="spellStart"/>
      <w:r w:rsidRPr="00AF72CC">
        <w:rPr>
          <w:i/>
          <w:sz w:val="22"/>
          <w:szCs w:val="22"/>
        </w:rPr>
        <w:t>svemu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tomu</w:t>
      </w:r>
      <w:proofErr w:type="spellEnd"/>
      <w:r w:rsidRPr="00AF72CC">
        <w:rPr>
          <w:i/>
          <w:sz w:val="22"/>
          <w:szCs w:val="22"/>
        </w:rPr>
        <w:t xml:space="preserve"> pored </w:t>
      </w:r>
      <w:proofErr w:type="spellStart"/>
      <w:r w:rsidRPr="00AF72CC">
        <w:rPr>
          <w:i/>
          <w:sz w:val="22"/>
          <w:szCs w:val="22"/>
        </w:rPr>
        <w:t>vlastitih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Pr="00AF72CC">
        <w:rPr>
          <w:i/>
          <w:sz w:val="22"/>
          <w:szCs w:val="22"/>
        </w:rPr>
        <w:t xml:space="preserve">, </w:t>
      </w:r>
      <w:proofErr w:type="spellStart"/>
      <w:r w:rsidRPr="00AF72CC">
        <w:rPr>
          <w:i/>
          <w:sz w:val="22"/>
          <w:szCs w:val="22"/>
        </w:rPr>
        <w:t>ugovornih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="00B96F3B" w:rsidRPr="00AF72CC">
        <w:rPr>
          <w:i/>
          <w:sz w:val="22"/>
          <w:szCs w:val="22"/>
        </w:rPr>
        <w:t xml:space="preserve"> HZZO,</w:t>
      </w:r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ostvaruju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potpora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Županijskog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proračuna</w:t>
      </w:r>
      <w:proofErr w:type="spellEnd"/>
      <w:r w:rsidRPr="00AF72CC">
        <w:rPr>
          <w:i/>
          <w:sz w:val="22"/>
          <w:szCs w:val="22"/>
        </w:rPr>
        <w:t>.</w:t>
      </w:r>
      <w:r w:rsidR="00C40CB4" w:rsidRPr="00AF72CC">
        <w:rPr>
          <w:i/>
          <w:sz w:val="22"/>
          <w:szCs w:val="22"/>
        </w:rPr>
        <w:t xml:space="preserve"> </w:t>
      </w:r>
    </w:p>
    <w:p w14:paraId="71D8B99A" w14:textId="77777777" w:rsidR="00E745B7" w:rsidRPr="00AF72CC" w:rsidRDefault="00E745B7" w:rsidP="00C40CB4">
      <w:pPr>
        <w:jc w:val="both"/>
        <w:rPr>
          <w:i/>
          <w:sz w:val="22"/>
          <w:szCs w:val="22"/>
        </w:rPr>
      </w:pPr>
    </w:p>
    <w:p w14:paraId="67C710C9" w14:textId="7EB1721B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844"/>
        <w:gridCol w:w="2124"/>
        <w:gridCol w:w="2264"/>
      </w:tblGrid>
      <w:tr w:rsidR="00175C89" w:rsidRPr="00AF72CC" w14:paraId="04B14F4B" w14:textId="77777777" w:rsidTr="00175C89">
        <w:trPr>
          <w:trHeight w:val="737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FD13B" w14:textId="239C4A79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mjera, aktivnosti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AA2B3" w14:textId="64CD5298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04D79" w14:textId="29CB4E71" w:rsidR="00175C89" w:rsidRPr="00175C89" w:rsidRDefault="00175C89" w:rsidP="00A2074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E762" w14:textId="583B06E1" w:rsidR="00175C89" w:rsidRPr="00175C89" w:rsidRDefault="00FC68AF" w:rsidP="00A2074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175C89" w:rsidRPr="00AF72CC" w14:paraId="26BC844D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632" w14:textId="13CE04A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zaposlene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9D" w14:textId="00BAB0A0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484" w14:textId="435E9DF7" w:rsidR="00175C89" w:rsidRPr="00AF72CC" w:rsidRDefault="00175C89" w:rsidP="00E745B7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CE8" w14:textId="3F5BD25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</w:tr>
      <w:tr w:rsidR="00175C89" w:rsidRPr="00AF72CC" w14:paraId="61D5A2D7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B73" w14:textId="3342286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materrijale, usluge i financijske rashode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0FB" w14:textId="1918305A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 ili do 15dana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    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DBC" w14:textId="56A0F0E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E3" w14:textId="7FABC3D5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Datum plaćanja računa je jednak valuti računa </w:t>
            </w:r>
          </w:p>
        </w:tc>
      </w:tr>
    </w:tbl>
    <w:p w14:paraId="748B329E" w14:textId="77777777" w:rsidR="000F39A8" w:rsidRPr="00AF72CC" w:rsidRDefault="000F39A8" w:rsidP="00C40CB4">
      <w:pPr>
        <w:jc w:val="both"/>
        <w:rPr>
          <w:b/>
          <w:i/>
          <w:sz w:val="22"/>
          <w:szCs w:val="22"/>
          <w:lang w:val="hr-HR"/>
        </w:rPr>
      </w:pPr>
    </w:p>
    <w:p w14:paraId="315D828F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4C972477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D5EC611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7E1560A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AAE8BA2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52FA310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F8F7528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27627F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7B81ADDD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968C46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21D1CA3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926A33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8BE1F81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223B7899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496BEF0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0B2BEC" w14:textId="5E8E4FC2" w:rsidR="005550FD" w:rsidRPr="00AF72CC" w:rsidRDefault="005550FD" w:rsidP="005550FD">
      <w:pPr>
        <w:jc w:val="both"/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A2512-02 </w:t>
      </w:r>
      <w:r w:rsidRPr="00AF72CC"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  <w:t>Investicijsko i tekuće održavanje</w:t>
      </w:r>
    </w:p>
    <w:p w14:paraId="73A0C736" w14:textId="789C4DDF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C2FF0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C2FF0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A075195" w14:textId="44C314AB" w:rsidR="0041418B" w:rsidRDefault="00C40CB4" w:rsidP="0041418B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1418B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  <w:r w:rsidR="00D164D3" w:rsidRPr="00AF72CC">
        <w:rPr>
          <w:i/>
          <w:sz w:val="22"/>
          <w:szCs w:val="22"/>
          <w:lang w:val="hr-HR"/>
        </w:rPr>
        <w:t>.</w:t>
      </w:r>
    </w:p>
    <w:p w14:paraId="28CAEC60" w14:textId="77777777" w:rsidR="009453A6" w:rsidRPr="00AF72CC" w:rsidRDefault="009453A6" w:rsidP="0041418B">
      <w:pPr>
        <w:jc w:val="both"/>
        <w:rPr>
          <w:i/>
          <w:sz w:val="22"/>
          <w:szCs w:val="22"/>
          <w:lang w:val="hr-HR"/>
        </w:rPr>
      </w:pPr>
    </w:p>
    <w:tbl>
      <w:tblPr>
        <w:tblW w:w="45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275"/>
        <w:gridCol w:w="1702"/>
        <w:gridCol w:w="1842"/>
        <w:gridCol w:w="1846"/>
      </w:tblGrid>
      <w:tr w:rsidR="00A3655F" w:rsidRPr="00AF72CC" w14:paraId="026FBD62" w14:textId="77777777" w:rsidTr="00EE1641">
        <w:trPr>
          <w:trHeight w:val="566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C1C9" w14:textId="77777777" w:rsidR="00A3655F" w:rsidRPr="00AF72CC" w:rsidRDefault="00A3655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3EAD9" w14:textId="256FAA8A" w:rsidR="00A3655F" w:rsidRPr="00AF72CC" w:rsidRDefault="00A3655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574D4" w14:textId="16FB3C49" w:rsidR="00A3655F" w:rsidRPr="00175C89" w:rsidRDefault="00A3655F" w:rsidP="001F3B19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FB55F" w14:textId="0B66C30F" w:rsidR="00A3655F" w:rsidRPr="00175C89" w:rsidRDefault="00BB3168" w:rsidP="001F3B1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2C582" w14:textId="0C3EB344" w:rsidR="00A3655F" w:rsidRPr="00AF72CC" w:rsidRDefault="00FC68A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A3655F" w:rsidRPr="00AF72CC" w14:paraId="76E7352B" w14:textId="77777777" w:rsidTr="00EE1641">
        <w:trPr>
          <w:trHeight w:val="405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1213" w14:textId="77777777" w:rsidR="00A3655F" w:rsidRPr="00AF72CC" w:rsidRDefault="00A3655F" w:rsidP="001C0CAA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0F7" w14:textId="1B1D37E1" w:rsidR="00A3655F" w:rsidRPr="00AF72CC" w:rsidRDefault="00D26C12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282.959,00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806" w14:textId="302566D3" w:rsidR="00A3655F" w:rsidRPr="00AF72CC" w:rsidRDefault="00EF6BEB" w:rsidP="00BA3AD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461.600,00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9C9" w14:textId="257461F8" w:rsidR="00A3655F" w:rsidRPr="00AF72CC" w:rsidRDefault="00BB3168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</w:t>
            </w:r>
            <w:r w:rsidR="00EF6BEB">
              <w:rPr>
                <w:i/>
                <w:sz w:val="22"/>
                <w:szCs w:val="22"/>
                <w:lang w:val="hr-HR" w:eastAsia="en-US"/>
              </w:rPr>
              <w:t>75.000,00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292" w14:textId="68F60F86" w:rsidR="00A3655F" w:rsidRPr="00AF72CC" w:rsidRDefault="00EF6BEB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536.600,00</w:t>
            </w:r>
          </w:p>
        </w:tc>
      </w:tr>
    </w:tbl>
    <w:p w14:paraId="7817928A" w14:textId="74E27556" w:rsidR="009A4DEB" w:rsidRPr="00AF72CC" w:rsidRDefault="00BD3250" w:rsidP="005550FD">
      <w:pPr>
        <w:jc w:val="both"/>
        <w:rPr>
          <w:b/>
          <w:i/>
          <w:sz w:val="22"/>
          <w:szCs w:val="22"/>
          <w:lang w:val="hr-HR"/>
        </w:rPr>
      </w:pPr>
      <w:r>
        <w:rPr>
          <w:b/>
          <w:i/>
          <w:sz w:val="22"/>
          <w:szCs w:val="22"/>
          <w:lang w:val="hr-HR"/>
        </w:rPr>
        <w:t xml:space="preserve"> </w:t>
      </w:r>
    </w:p>
    <w:p w14:paraId="1EEFB5D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197638F" w14:textId="77777777" w:rsidR="00501ED8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Aktivnosti se odnose na materijalne rashode </w:t>
      </w:r>
      <w:r w:rsidR="0028040C" w:rsidRPr="00AF72CC">
        <w:rPr>
          <w:bCs/>
          <w:i/>
          <w:sz w:val="22"/>
          <w:szCs w:val="22"/>
          <w:lang w:val="hr-HR"/>
        </w:rPr>
        <w:t>,</w:t>
      </w:r>
      <w:r w:rsidRPr="00AF72CC">
        <w:rPr>
          <w:bCs/>
          <w:i/>
          <w:sz w:val="22"/>
          <w:szCs w:val="22"/>
          <w:lang w:val="hr-HR"/>
        </w:rPr>
        <w:t xml:space="preserve">ulaganja u održavanje voznog parka </w:t>
      </w:r>
      <w:r w:rsidR="00501ED8" w:rsidRPr="00AF72CC">
        <w:rPr>
          <w:bCs/>
          <w:i/>
          <w:sz w:val="22"/>
          <w:szCs w:val="22"/>
          <w:lang w:val="hr-HR"/>
        </w:rPr>
        <w:t>, te</w:t>
      </w:r>
    </w:p>
    <w:p w14:paraId="6D1F1539" w14:textId="4F07AC60" w:rsidR="005550FD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postrojenja i opreme.</w:t>
      </w:r>
      <w:r w:rsidR="00D26C12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Ukupno </w:t>
      </w:r>
      <w:r w:rsidR="002C5E7B" w:rsidRPr="00AF72CC">
        <w:rPr>
          <w:bCs/>
          <w:i/>
          <w:sz w:val="22"/>
          <w:szCs w:val="22"/>
          <w:lang w:val="hr-HR"/>
        </w:rPr>
        <w:t xml:space="preserve">planirana sredstva su </w:t>
      </w:r>
      <w:r w:rsidR="00EF6BEB">
        <w:rPr>
          <w:bCs/>
          <w:i/>
          <w:sz w:val="22"/>
          <w:szCs w:val="22"/>
          <w:lang w:val="hr-HR"/>
        </w:rPr>
        <w:t>536.600,00</w:t>
      </w:r>
      <w:r w:rsidRPr="00AF72CC">
        <w:rPr>
          <w:bCs/>
          <w:i/>
          <w:sz w:val="22"/>
          <w:szCs w:val="22"/>
          <w:lang w:val="hr-HR"/>
        </w:rPr>
        <w:t xml:space="preserve"> e</w:t>
      </w:r>
      <w:r w:rsidR="0028040C" w:rsidRPr="00AF72CC">
        <w:rPr>
          <w:bCs/>
          <w:i/>
          <w:sz w:val="22"/>
          <w:szCs w:val="22"/>
          <w:lang w:val="hr-HR"/>
        </w:rPr>
        <w:t>u</w:t>
      </w:r>
      <w:r w:rsidR="002C5E7B" w:rsidRPr="00AF72CC">
        <w:rPr>
          <w:bCs/>
          <w:i/>
          <w:sz w:val="22"/>
          <w:szCs w:val="22"/>
          <w:lang w:val="hr-HR"/>
        </w:rPr>
        <w:t xml:space="preserve">r </w:t>
      </w:r>
      <w:r w:rsidR="00D26C12">
        <w:rPr>
          <w:bCs/>
          <w:i/>
          <w:sz w:val="22"/>
          <w:szCs w:val="22"/>
          <w:lang w:val="hr-HR"/>
        </w:rPr>
        <w:t>i</w:t>
      </w:r>
      <w:r w:rsidR="002C5E7B" w:rsidRPr="00AF72CC">
        <w:rPr>
          <w:bCs/>
          <w:i/>
          <w:sz w:val="22"/>
          <w:szCs w:val="22"/>
          <w:lang w:val="hr-HR"/>
        </w:rPr>
        <w:t xml:space="preserve"> </w:t>
      </w:r>
      <w:r w:rsidR="00EF6BEB">
        <w:rPr>
          <w:bCs/>
          <w:i/>
          <w:sz w:val="22"/>
          <w:szCs w:val="22"/>
          <w:lang w:val="hr-HR"/>
        </w:rPr>
        <w:t>već</w:t>
      </w:r>
      <w:r w:rsidR="00931DEA">
        <w:rPr>
          <w:bCs/>
          <w:i/>
          <w:sz w:val="22"/>
          <w:szCs w:val="22"/>
          <w:lang w:val="hr-HR"/>
        </w:rPr>
        <w:t xml:space="preserve">a </w:t>
      </w:r>
      <w:r w:rsidR="00EE1641">
        <w:rPr>
          <w:bCs/>
          <w:i/>
          <w:sz w:val="22"/>
          <w:szCs w:val="22"/>
          <w:lang w:val="hr-HR"/>
        </w:rPr>
        <w:t xml:space="preserve"> su za </w:t>
      </w:r>
      <w:r w:rsidR="00EF6BEB">
        <w:rPr>
          <w:bCs/>
          <w:i/>
          <w:sz w:val="22"/>
          <w:szCs w:val="22"/>
          <w:lang w:val="hr-HR"/>
        </w:rPr>
        <w:t>75</w:t>
      </w:r>
      <w:r w:rsidR="00EE1641">
        <w:rPr>
          <w:bCs/>
          <w:i/>
          <w:sz w:val="22"/>
          <w:szCs w:val="22"/>
          <w:lang w:val="hr-HR"/>
        </w:rPr>
        <w:t xml:space="preserve">.000,00 eur </w:t>
      </w:r>
      <w:r w:rsidR="00AD4675">
        <w:rPr>
          <w:bCs/>
          <w:i/>
          <w:sz w:val="22"/>
          <w:szCs w:val="22"/>
          <w:lang w:val="hr-HR"/>
        </w:rPr>
        <w:t xml:space="preserve"> u odnosu na Plan</w:t>
      </w:r>
      <w:r w:rsidRPr="00AF72CC">
        <w:rPr>
          <w:bCs/>
          <w:i/>
          <w:sz w:val="22"/>
          <w:szCs w:val="22"/>
          <w:lang w:val="hr-HR"/>
        </w:rPr>
        <w:t xml:space="preserve">. </w:t>
      </w:r>
      <w:r w:rsidR="00EF6BEB">
        <w:rPr>
          <w:bCs/>
          <w:i/>
          <w:sz w:val="22"/>
          <w:szCs w:val="22"/>
          <w:lang w:val="hr-HR"/>
        </w:rPr>
        <w:t>Povećanje se odrazilo kroz povećan broj autošteta.</w:t>
      </w:r>
    </w:p>
    <w:p w14:paraId="37CCB11D" w14:textId="40A4BF50" w:rsidR="00EC01B1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Sredstva su osigurana kroz opće izvore –potporu županije, te ugovorna sredstva sa hzzo.</w:t>
      </w:r>
    </w:p>
    <w:p w14:paraId="30034EC1" w14:textId="77777777" w:rsidR="00D94AF4" w:rsidRPr="00AF72CC" w:rsidRDefault="00D94AF4" w:rsidP="005550FD">
      <w:pPr>
        <w:jc w:val="both"/>
        <w:rPr>
          <w:bCs/>
          <w:i/>
          <w:sz w:val="22"/>
          <w:szCs w:val="22"/>
          <w:lang w:val="hr-HR"/>
        </w:rPr>
      </w:pPr>
    </w:p>
    <w:p w14:paraId="212650C8" w14:textId="7FA4A40A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55F5D72E" w14:textId="7AB3785A" w:rsidR="00C40CB4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i</w:t>
      </w:r>
      <w:proofErr w:type="spellEnd"/>
      <w:r w:rsidR="00D57677"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ulaganja</w:t>
      </w:r>
      <w:proofErr w:type="spellEnd"/>
      <w:r w:rsidR="00D57677" w:rsidRPr="00AF72CC">
        <w:rPr>
          <w:i/>
          <w:sz w:val="22"/>
          <w:szCs w:val="22"/>
        </w:rPr>
        <w:t xml:space="preserve"> u </w:t>
      </w:r>
      <w:proofErr w:type="spellStart"/>
      <w:r w:rsidR="00D57677" w:rsidRPr="00AF72CC">
        <w:rPr>
          <w:i/>
          <w:sz w:val="22"/>
          <w:szCs w:val="22"/>
        </w:rPr>
        <w:t>op</w:t>
      </w:r>
      <w:r w:rsidR="00A46ED5" w:rsidRPr="00AF72CC">
        <w:rPr>
          <w:i/>
          <w:sz w:val="22"/>
          <w:szCs w:val="22"/>
        </w:rPr>
        <w:t>remu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kao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osnovno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sredstvo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rada</w:t>
      </w:r>
      <w:proofErr w:type="spellEnd"/>
      <w:r w:rsidR="00A46ED5" w:rsidRPr="00AF72CC">
        <w:rPr>
          <w:i/>
          <w:sz w:val="22"/>
          <w:szCs w:val="22"/>
        </w:rPr>
        <w:t xml:space="preserve"> , </w:t>
      </w:r>
      <w:proofErr w:type="spellStart"/>
      <w:r w:rsidR="00A46ED5" w:rsidRPr="00AF72CC">
        <w:rPr>
          <w:i/>
          <w:sz w:val="22"/>
          <w:szCs w:val="22"/>
        </w:rPr>
        <w:t>sa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ciljem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njihovog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7D4A6D" w:rsidRPr="00AF72CC">
        <w:rPr>
          <w:i/>
          <w:sz w:val="22"/>
          <w:szCs w:val="22"/>
        </w:rPr>
        <w:t>p</w:t>
      </w:r>
      <w:r w:rsidR="00A46ED5" w:rsidRPr="00AF72CC">
        <w:rPr>
          <w:i/>
          <w:sz w:val="22"/>
          <w:szCs w:val="22"/>
        </w:rPr>
        <w:t>oboljšanja</w:t>
      </w:r>
      <w:proofErr w:type="spellEnd"/>
      <w:r w:rsidR="003A7DBE">
        <w:rPr>
          <w:i/>
          <w:sz w:val="22"/>
          <w:szCs w:val="22"/>
        </w:rPr>
        <w:t xml:space="preserve">, </w:t>
      </w:r>
      <w:proofErr w:type="spellStart"/>
      <w:r w:rsidR="003A7DBE">
        <w:rPr>
          <w:i/>
          <w:sz w:val="22"/>
          <w:szCs w:val="22"/>
        </w:rPr>
        <w:t>sigurnosnih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procjena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i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ispravnosti</w:t>
      </w:r>
      <w:proofErr w:type="spellEnd"/>
      <w:r w:rsidR="00A46ED5" w:rsidRPr="00AF72CC">
        <w:rPr>
          <w:i/>
          <w:sz w:val="22"/>
          <w:szCs w:val="22"/>
        </w:rPr>
        <w:t>.</w:t>
      </w:r>
      <w:r w:rsidR="00D57677" w:rsidRPr="00AF72CC">
        <w:rPr>
          <w:i/>
          <w:sz w:val="22"/>
          <w:szCs w:val="22"/>
        </w:rPr>
        <w:t xml:space="preserve"> </w:t>
      </w:r>
    </w:p>
    <w:p w14:paraId="338A1189" w14:textId="77777777" w:rsidR="00A46ED5" w:rsidRPr="00AF72CC" w:rsidRDefault="00A46ED5" w:rsidP="00C40CB4">
      <w:pPr>
        <w:jc w:val="both"/>
        <w:rPr>
          <w:i/>
          <w:sz w:val="22"/>
          <w:szCs w:val="22"/>
        </w:rPr>
      </w:pPr>
    </w:p>
    <w:p w14:paraId="4202348D" w14:textId="10458EE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979"/>
        <w:gridCol w:w="2827"/>
        <w:gridCol w:w="2688"/>
      </w:tblGrid>
      <w:tr w:rsidR="00AD4675" w:rsidRPr="00AF72CC" w14:paraId="750683E2" w14:textId="77777777" w:rsidTr="00AD4675">
        <w:trPr>
          <w:trHeight w:val="737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D242E" w14:textId="7CE719B8" w:rsidR="00AD4675" w:rsidRPr="00AF72CC" w:rsidRDefault="00AD4675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1BA34" w14:textId="42DA7A54" w:rsidR="00AD4675" w:rsidRPr="00AF72CC" w:rsidRDefault="00AD4675" w:rsidP="00DC45C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106ED" w14:textId="2A9B814E" w:rsidR="00AD4675" w:rsidRPr="00AD4675" w:rsidRDefault="00AD4675" w:rsidP="008361BB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AD4675">
              <w:rPr>
                <w:bCs/>
                <w:i/>
                <w:sz w:val="22"/>
                <w:szCs w:val="22"/>
                <w:lang w:val="hr-HR" w:eastAsia="en-US"/>
              </w:rPr>
              <w:t>Proračun za  2026.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93881E" w14:textId="3E7F5195" w:rsidR="00AD4675" w:rsidRPr="00AD4675" w:rsidRDefault="00FC68AF" w:rsidP="00DC45C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AD4675" w:rsidRPr="00AF72CC" w14:paraId="316063D5" w14:textId="77777777" w:rsidTr="00AD4675">
        <w:trPr>
          <w:trHeight w:val="494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FD4" w14:textId="632A8F3A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investicijsko i tekuće održavanje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01A" w14:textId="77777777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opreme,održavanje i ulaganja u ostale tehničke uvjete rada</w:t>
            </w:r>
          </w:p>
          <w:p w14:paraId="4C75DEF6" w14:textId="1D83B180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opreme jednako Planu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273" w14:textId="47F1D90D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servise i redovno održavanje osnovne opreme, - cilj, zadržavanja kvalitete i razine usluge</w:t>
            </w:r>
            <w:r>
              <w:rPr>
                <w:i/>
                <w:sz w:val="22"/>
                <w:szCs w:val="22"/>
                <w:lang w:val="hr-HR" w:eastAsia="en-US"/>
              </w:rPr>
              <w:t>.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 Održavanje jednako Planu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2E0" w14:textId="3B09D37F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i ulaganje u opremu i uvjete rada –održavanje kvalitete rada</w:t>
            </w:r>
          </w:p>
          <w:p w14:paraId="49B9B240" w14:textId="43FF606F" w:rsidR="00AD4675" w:rsidRPr="00AF72CC" w:rsidRDefault="00AD4675" w:rsidP="00307E1F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Trošak održavanja jednako  Planu .</w:t>
            </w:r>
          </w:p>
        </w:tc>
      </w:tr>
    </w:tbl>
    <w:p w14:paraId="1288D397" w14:textId="446C39EB" w:rsidR="007D4A6D" w:rsidRPr="00AF72CC" w:rsidRDefault="007D4A6D" w:rsidP="00C40CB4">
      <w:pPr>
        <w:jc w:val="both"/>
        <w:rPr>
          <w:b/>
          <w:i/>
          <w:sz w:val="22"/>
          <w:szCs w:val="22"/>
          <w:lang w:val="hr-HR"/>
        </w:rPr>
      </w:pPr>
    </w:p>
    <w:p w14:paraId="222ED057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08689829" w14:textId="5A83743D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KP2512-03 Investicijsko ulaganje</w:t>
      </w:r>
    </w:p>
    <w:p w14:paraId="2FA21D2F" w14:textId="5D9AB496" w:rsidR="00D2106D" w:rsidRPr="00AF72CC" w:rsidRDefault="00D2106D" w:rsidP="00D2106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14077B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14077B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9466811" w14:textId="05795C7F" w:rsidR="00D2106D" w:rsidRPr="00AF72CC" w:rsidRDefault="00C40CB4" w:rsidP="00D2106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D2106D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telemedicine: </w:t>
      </w:r>
    </w:p>
    <w:tbl>
      <w:tblPr>
        <w:tblW w:w="4690" w:type="pct"/>
        <w:tblLook w:val="0000" w:firstRow="0" w:lastRow="0" w:firstColumn="0" w:lastColumn="0" w:noHBand="0" w:noVBand="0"/>
      </w:tblPr>
      <w:tblGrid>
        <w:gridCol w:w="1422"/>
        <w:gridCol w:w="1465"/>
        <w:gridCol w:w="1931"/>
        <w:gridCol w:w="1698"/>
        <w:gridCol w:w="1984"/>
      </w:tblGrid>
      <w:tr w:rsidR="009A37B0" w:rsidRPr="00AF72CC" w14:paraId="18DBB7AD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1345C5" w14:textId="77777777" w:rsidR="009A37B0" w:rsidRPr="00AF72CC" w:rsidRDefault="009A37B0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7685822" w14:textId="080C264B" w:rsidR="009A37B0" w:rsidRPr="00AF72CC" w:rsidRDefault="009A37B0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09C15B" w14:textId="258B1FF0" w:rsidR="009A37B0" w:rsidRPr="00AF72CC" w:rsidRDefault="009A37B0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Proračun za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4B91F5" w14:textId="4F7E7909" w:rsidR="009A37B0" w:rsidRPr="00AF72CC" w:rsidRDefault="00AD4675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1580D" w14:textId="2D79A424" w:rsidR="009A37B0" w:rsidRPr="00AF72CC" w:rsidRDefault="00FC68AF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9A37B0" w:rsidRPr="00AF72CC" w14:paraId="1F178E72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303B" w14:textId="77777777" w:rsidR="009A37B0" w:rsidRPr="00AF72CC" w:rsidRDefault="009A37B0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K2512-03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0CBD" w14:textId="6CC36AE4" w:rsidR="009A37B0" w:rsidRPr="00AF72CC" w:rsidRDefault="00CC49CB" w:rsidP="00F344FE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2.511.000,00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AF8A" w14:textId="540D21BD" w:rsidR="009A37B0" w:rsidRPr="00AF72CC" w:rsidRDefault="00D16E97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3.023.500,00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504CB" w14:textId="42E128BC" w:rsidR="009A37B0" w:rsidRPr="00AF72CC" w:rsidRDefault="00D16E97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8</w:t>
            </w:r>
            <w:r w:rsidR="00880306">
              <w:rPr>
                <w:i/>
                <w:sz w:val="22"/>
                <w:szCs w:val="22"/>
                <w:lang w:val="hr-HR"/>
              </w:rPr>
              <w:t>5</w:t>
            </w:r>
            <w:r w:rsidR="00AD4675">
              <w:rPr>
                <w:i/>
                <w:sz w:val="22"/>
                <w:szCs w:val="22"/>
                <w:lang w:val="hr-HR"/>
              </w:rPr>
              <w:t>.000,00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1FBE" w14:textId="679272A0" w:rsidR="009A37B0" w:rsidRPr="00AF72CC" w:rsidRDefault="00D16E97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3.108.500,00</w:t>
            </w:r>
          </w:p>
        </w:tc>
      </w:tr>
    </w:tbl>
    <w:p w14:paraId="3BE06D9B" w14:textId="77777777" w:rsidR="007F535C" w:rsidRPr="00AF72CC" w:rsidRDefault="007F535C" w:rsidP="009145B4">
      <w:pPr>
        <w:jc w:val="both"/>
        <w:rPr>
          <w:b/>
          <w:i/>
          <w:sz w:val="22"/>
          <w:szCs w:val="22"/>
          <w:lang w:val="hr-HR"/>
        </w:rPr>
      </w:pPr>
    </w:p>
    <w:p w14:paraId="65C07DC2" w14:textId="77777777" w:rsidR="009145B4" w:rsidRPr="00AF72CC" w:rsidRDefault="009145B4" w:rsidP="009145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4158A4A8" w14:textId="16D32AE3" w:rsidR="00054E7E" w:rsidRPr="00AF72CC" w:rsidRDefault="00054E7E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Ova programska pozicija je</w:t>
      </w:r>
      <w:r w:rsidR="00944BB6">
        <w:rPr>
          <w:bCs/>
          <w:i/>
          <w:sz w:val="22"/>
          <w:szCs w:val="22"/>
          <w:lang w:val="hr-HR"/>
        </w:rPr>
        <w:t xml:space="preserve"> povećana za </w:t>
      </w:r>
      <w:r w:rsidR="00D16E97">
        <w:rPr>
          <w:bCs/>
          <w:i/>
          <w:sz w:val="22"/>
          <w:szCs w:val="22"/>
          <w:lang w:val="hr-HR"/>
        </w:rPr>
        <w:t>8</w:t>
      </w:r>
      <w:r w:rsidR="00880306">
        <w:rPr>
          <w:bCs/>
          <w:i/>
          <w:sz w:val="22"/>
          <w:szCs w:val="22"/>
          <w:lang w:val="hr-HR"/>
        </w:rPr>
        <w:t>5</w:t>
      </w:r>
      <w:r w:rsidR="00944BB6">
        <w:rPr>
          <w:bCs/>
          <w:i/>
          <w:sz w:val="22"/>
          <w:szCs w:val="22"/>
          <w:lang w:val="hr-HR"/>
        </w:rPr>
        <w:t>.000,00 eur</w:t>
      </w:r>
      <w:r w:rsidR="0014077B">
        <w:rPr>
          <w:bCs/>
          <w:i/>
          <w:sz w:val="22"/>
          <w:szCs w:val="22"/>
          <w:lang w:val="hr-HR"/>
        </w:rPr>
        <w:t xml:space="preserve"> u</w:t>
      </w:r>
      <w:r w:rsidRPr="00AF72CC">
        <w:rPr>
          <w:bCs/>
          <w:i/>
          <w:sz w:val="22"/>
          <w:szCs w:val="22"/>
          <w:lang w:val="hr-HR"/>
        </w:rPr>
        <w:t xml:space="preserve"> uspored</w:t>
      </w:r>
      <w:r w:rsidR="0014077B">
        <w:rPr>
          <w:bCs/>
          <w:i/>
          <w:sz w:val="22"/>
          <w:szCs w:val="22"/>
          <w:lang w:val="hr-HR"/>
        </w:rPr>
        <w:t>bi</w:t>
      </w:r>
      <w:r w:rsidRPr="00AF72CC">
        <w:rPr>
          <w:bCs/>
          <w:i/>
          <w:sz w:val="22"/>
          <w:szCs w:val="22"/>
          <w:lang w:val="hr-HR"/>
        </w:rPr>
        <w:t xml:space="preserve"> sa </w:t>
      </w:r>
      <w:r w:rsidR="00944BB6">
        <w:rPr>
          <w:bCs/>
          <w:i/>
          <w:sz w:val="22"/>
          <w:szCs w:val="22"/>
          <w:lang w:val="hr-HR"/>
        </w:rPr>
        <w:t xml:space="preserve">Planom. Sredstva su </w:t>
      </w:r>
      <w:r w:rsidR="00EE1641">
        <w:rPr>
          <w:bCs/>
          <w:i/>
          <w:sz w:val="22"/>
          <w:szCs w:val="22"/>
          <w:lang w:val="hr-HR"/>
        </w:rPr>
        <w:t xml:space="preserve">povećana na poziciji ulaganja u </w:t>
      </w:r>
      <w:r w:rsidR="00D16E97">
        <w:rPr>
          <w:bCs/>
          <w:i/>
          <w:sz w:val="22"/>
          <w:szCs w:val="22"/>
          <w:lang w:val="hr-HR"/>
        </w:rPr>
        <w:t>nabavku vozila, radi se o nabavci medicinsk vozila „bura“ koje se planira nabavitio putem financijskog leasinga.</w:t>
      </w:r>
      <w:r w:rsidR="00EE1641">
        <w:rPr>
          <w:bCs/>
          <w:i/>
          <w:sz w:val="22"/>
          <w:szCs w:val="22"/>
          <w:lang w:val="hr-HR"/>
        </w:rPr>
        <w:t xml:space="preserve">. No, ova pozicija proračuna predstavlja ona kapitana investicijska ulaganja kao što su </w:t>
      </w:r>
      <w:r w:rsidR="00944BB6">
        <w:rPr>
          <w:bCs/>
          <w:i/>
          <w:sz w:val="22"/>
          <w:szCs w:val="22"/>
          <w:lang w:val="hr-HR"/>
        </w:rPr>
        <w:t>nabavk</w:t>
      </w:r>
      <w:r w:rsidR="00EE1641">
        <w:rPr>
          <w:bCs/>
          <w:i/>
          <w:sz w:val="22"/>
          <w:szCs w:val="22"/>
          <w:lang w:val="hr-HR"/>
        </w:rPr>
        <w:t>a</w:t>
      </w:r>
      <w:r w:rsidR="00944BB6">
        <w:rPr>
          <w:bCs/>
          <w:i/>
          <w:sz w:val="22"/>
          <w:szCs w:val="22"/>
          <w:lang w:val="hr-HR"/>
        </w:rPr>
        <w:t xml:space="preserve"> medicinskih vozila, 8 komada sanitet</w:t>
      </w:r>
      <w:r w:rsidR="00EE1641">
        <w:rPr>
          <w:bCs/>
          <w:i/>
          <w:sz w:val="22"/>
          <w:szCs w:val="22"/>
          <w:lang w:val="hr-HR"/>
        </w:rPr>
        <w:t>,</w:t>
      </w:r>
      <w:r w:rsidR="00D16E97">
        <w:rPr>
          <w:bCs/>
          <w:i/>
          <w:sz w:val="22"/>
          <w:szCs w:val="22"/>
          <w:lang w:val="hr-HR"/>
        </w:rPr>
        <w:t>8 vozila hitne medicine</w:t>
      </w:r>
      <w:r w:rsidR="00EE1641">
        <w:rPr>
          <w:bCs/>
          <w:i/>
          <w:sz w:val="22"/>
          <w:szCs w:val="22"/>
          <w:lang w:val="hr-HR"/>
        </w:rPr>
        <w:t xml:space="preserve"> te o</w:t>
      </w:r>
      <w:r w:rsidRPr="00AF72CC">
        <w:rPr>
          <w:bCs/>
          <w:i/>
          <w:sz w:val="22"/>
          <w:szCs w:val="22"/>
          <w:lang w:val="hr-HR"/>
        </w:rPr>
        <w:t>stali dio ulaganja obuhvaća kako medicinsku tako i telekomunikacijsku opremu u svrhe medicinske službe .</w:t>
      </w:r>
    </w:p>
    <w:p w14:paraId="403AC78E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7F230578" w14:textId="0E7E77A0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AA55299" w14:textId="01861EEF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lastRenderedPageBreak/>
        <w:t>Ovom aktivnosti obuhvaćena su investicijska ulaganja u opremu i postrojenja. Možemo ih prikazat kroz dvije skupine; prva koju predstavljaju ulaganja u odrđžavanje opreme i kupnju medicinskog materijala, te druga koja presdstavlja glavninu ulaganja , čine ju</w:t>
      </w:r>
      <w:r w:rsidR="00944BB6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sredstva </w:t>
      </w:r>
      <w:r w:rsidR="00944BB6">
        <w:rPr>
          <w:bCs/>
          <w:i/>
          <w:sz w:val="22"/>
          <w:szCs w:val="22"/>
          <w:lang w:val="hr-HR"/>
        </w:rPr>
        <w:t xml:space="preserve">Županije, vlastitih izvora i </w:t>
      </w:r>
      <w:r w:rsidR="00FB5117" w:rsidRPr="00AF72CC">
        <w:rPr>
          <w:bCs/>
          <w:i/>
          <w:sz w:val="22"/>
          <w:szCs w:val="22"/>
          <w:lang w:val="hr-HR"/>
        </w:rPr>
        <w:t>DEC, te se planira za nabavku</w:t>
      </w:r>
      <w:r w:rsidRPr="00AF72CC">
        <w:rPr>
          <w:bCs/>
          <w:i/>
          <w:sz w:val="22"/>
          <w:szCs w:val="22"/>
          <w:lang w:val="hr-HR"/>
        </w:rPr>
        <w:t xml:space="preserve"> med</w:t>
      </w:r>
      <w:r w:rsidR="00944BB6">
        <w:rPr>
          <w:bCs/>
          <w:i/>
          <w:sz w:val="22"/>
          <w:szCs w:val="22"/>
          <w:lang w:val="hr-HR"/>
        </w:rPr>
        <w:t>icinskih vozila.</w:t>
      </w:r>
    </w:p>
    <w:p w14:paraId="57D2E9DA" w14:textId="35CAC5D9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Cijela skupna ulaganja su dio planiranja pravovremenog zanavljanja voznog parka, a tako i </w:t>
      </w:r>
      <w:r w:rsidR="00FB5117" w:rsidRPr="00AF72CC">
        <w:rPr>
          <w:bCs/>
          <w:i/>
          <w:sz w:val="22"/>
          <w:szCs w:val="22"/>
          <w:lang w:val="hr-HR"/>
        </w:rPr>
        <w:t>medicinske opreme i nadogradnje,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B5117" w:rsidRPr="00AF72CC">
        <w:rPr>
          <w:bCs/>
          <w:i/>
          <w:sz w:val="22"/>
          <w:szCs w:val="22"/>
          <w:lang w:val="hr-HR"/>
        </w:rPr>
        <w:t>te</w:t>
      </w:r>
      <w:r w:rsidR="002F3FF9" w:rsidRPr="00AF72CC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kvalitetnog održavanja postojeće opreme.</w:t>
      </w:r>
    </w:p>
    <w:p w14:paraId="111F24AD" w14:textId="197D22DD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Pored nabavke novih vozila,opreme koji jamče visoku razinu usluge, s druge strane svrha je i smanjenje troškova ulaganja u održavanje dotrajale opreme.</w:t>
      </w:r>
    </w:p>
    <w:p w14:paraId="77BC9A6C" w14:textId="77777777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</w:p>
    <w:p w14:paraId="436BE79A" w14:textId="1E3DEF8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p w14:paraId="70AF350D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2139"/>
        <w:gridCol w:w="2126"/>
        <w:gridCol w:w="2688"/>
      </w:tblGrid>
      <w:tr w:rsidR="00535073" w:rsidRPr="00AF72CC" w14:paraId="04689DE1" w14:textId="77777777" w:rsidTr="00535073">
        <w:trPr>
          <w:trHeight w:val="73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AB58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E1CC" w14:textId="1D9785F8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ED1C37" w14:textId="39A6D2D2" w:rsidR="00535073" w:rsidRPr="00AF72CC" w:rsidRDefault="00535073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019F0" w14:textId="0365FAE1" w:rsidR="00535073" w:rsidRPr="00535073" w:rsidRDefault="00FC68AF" w:rsidP="008B054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535073" w:rsidRPr="00AF72CC" w14:paraId="0361EE0F" w14:textId="77777777" w:rsidTr="00535073">
        <w:trPr>
          <w:trHeight w:val="585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D81" w14:textId="3188D083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u w:val="single"/>
                <w:lang w:val="hr-HR" w:eastAsia="en-US"/>
              </w:rPr>
              <w:t>Investicijsko ulaganje;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 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5B180" w14:textId="0C810C9E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7 novih medicinskih vozila započeto u 202</w:t>
            </w:r>
            <w:r>
              <w:rPr>
                <w:i/>
                <w:sz w:val="22"/>
                <w:szCs w:val="22"/>
                <w:lang w:val="hr-HR" w:eastAsia="en-US"/>
              </w:rPr>
              <w:t>4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god + nabavka novih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7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AA25A" w14:textId="0A648357" w:rsidR="00535073" w:rsidRPr="00AF72CC" w:rsidRDefault="00EE1641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Financiranje </w:t>
            </w:r>
            <w:r w:rsidR="00D16E97">
              <w:rPr>
                <w:i/>
                <w:sz w:val="22"/>
                <w:szCs w:val="22"/>
                <w:lang w:val="hr-HR" w:eastAsia="en-US"/>
              </w:rPr>
              <w:t>7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vozila hitne, te nova nabava sanitetskih 8</w:t>
            </w:r>
          </w:p>
        </w:tc>
        <w:tc>
          <w:tcPr>
            <w:tcW w:w="1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304B7" w14:textId="5EEE88C0" w:rsidR="00535073" w:rsidRPr="00AF72CC" w:rsidRDefault="00535073" w:rsidP="00A67276">
            <w:pPr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Financiranje </w:t>
            </w:r>
            <w:r w:rsidR="00D16E97">
              <w:rPr>
                <w:i/>
                <w:sz w:val="22"/>
                <w:szCs w:val="22"/>
                <w:lang w:val="hr-HR" w:eastAsia="en-US"/>
              </w:rPr>
              <w:t>8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vozila hitne, te nova nabava sanitetskih 8 </w:t>
            </w:r>
          </w:p>
        </w:tc>
      </w:tr>
      <w:tr w:rsidR="00535073" w:rsidRPr="00AF72CC" w14:paraId="10A710B6" w14:textId="77777777" w:rsidTr="00535073">
        <w:trPr>
          <w:trHeight w:val="831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366" w14:textId="756B542A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vozni park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354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05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036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</w:tr>
      <w:tr w:rsidR="00535073" w:rsidRPr="00AF72CC" w14:paraId="51D00D50" w14:textId="77777777" w:rsidTr="00535073">
        <w:trPr>
          <w:trHeight w:val="494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1C5" w14:textId="6B6D487C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 opremu i održavanje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371" w14:textId="2FC90908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Adaptacija i uređenje radnih prostora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i medicinske opreme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4B8" w14:textId="0E565A0A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medicinsku opremu i radni prostor medicinske službe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B9F" w14:textId="30DF69B2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medic opreme i adaptacija objek</w:t>
            </w:r>
          </w:p>
        </w:tc>
      </w:tr>
    </w:tbl>
    <w:p w14:paraId="0C93197B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p w14:paraId="7988790A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7A8ECC4B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Program 2514 Unaprjeđenje zdravstvene zaštite i zdravlja</w:t>
      </w:r>
    </w:p>
    <w:p w14:paraId="3B022965" w14:textId="77777777" w:rsidR="0077587B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CFACA60" w14:textId="4453CEB9" w:rsidR="0077587B" w:rsidRPr="00AF72CC" w:rsidRDefault="0077587B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Sastavnice ovog programa čine ulaganja i provedba aktivnosti tkz Ljetnih medicinskih timova, te provedba Pripravnosti na području medicinske mreže uz planirana sredstva kako slijedi ;</w:t>
      </w:r>
    </w:p>
    <w:p w14:paraId="625A6C73" w14:textId="77777777" w:rsidR="00324132" w:rsidRPr="00AF72CC" w:rsidRDefault="00324132" w:rsidP="005550FD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4455" w:type="pct"/>
        <w:tblLook w:val="0000" w:firstRow="0" w:lastRow="0" w:firstColumn="0" w:lastColumn="0" w:noHBand="0" w:noVBand="0"/>
      </w:tblPr>
      <w:tblGrid>
        <w:gridCol w:w="1460"/>
        <w:gridCol w:w="1503"/>
        <w:gridCol w:w="1461"/>
        <w:gridCol w:w="1809"/>
        <w:gridCol w:w="1841"/>
      </w:tblGrid>
      <w:tr w:rsidR="009E7F5C" w:rsidRPr="00AF72CC" w14:paraId="0D700406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405E2B" w14:textId="77777777" w:rsidR="009E7F5C" w:rsidRPr="00AF72CC" w:rsidRDefault="009E7F5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697A73" w14:textId="55BEAF3F" w:rsidR="009E7F5C" w:rsidRPr="00AF72CC" w:rsidRDefault="009E7F5C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 w:rsidR="00BB078D"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48B7E05" w14:textId="05C4FF54" w:rsidR="009E7F5C" w:rsidRPr="00AF72CC" w:rsidRDefault="009E7F5C" w:rsidP="00307E1F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</w:t>
            </w:r>
            <w:r>
              <w:rPr>
                <w:b/>
                <w:i/>
                <w:sz w:val="22"/>
                <w:szCs w:val="22"/>
                <w:lang w:val="hr-HR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6E6368" w14:textId="4FBD9770" w:rsidR="009E7F5C" w:rsidRPr="00AF72CC" w:rsidRDefault="00535073" w:rsidP="00B74E81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55E51" w14:textId="4CF55FBC" w:rsidR="009E7F5C" w:rsidRPr="00AF72CC" w:rsidRDefault="00FC68AF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9E7F5C" w:rsidRPr="00AF72CC" w14:paraId="507C610D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70F4E" w14:textId="77777777" w:rsidR="009E7F5C" w:rsidRPr="00AF72CC" w:rsidRDefault="009E7F5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2514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2F4DC" w14:textId="6BDB8B1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280.717,00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6761" w14:textId="555FE52B" w:rsidR="009E7F5C" w:rsidRPr="00AF72CC" w:rsidRDefault="009E7F5C" w:rsidP="00B74E81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</w:t>
            </w:r>
            <w:r w:rsidR="002B199A">
              <w:rPr>
                <w:i/>
                <w:sz w:val="22"/>
                <w:szCs w:val="22"/>
                <w:lang w:val="hr-HR"/>
              </w:rPr>
              <w:t>34.263,44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2A457" w14:textId="19ABE5AE" w:rsidR="009E7F5C" w:rsidRPr="00AF72CC" w:rsidRDefault="0053507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/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B97B" w14:textId="4D8EF83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</w:t>
            </w:r>
            <w:r w:rsidR="00535073">
              <w:rPr>
                <w:i/>
                <w:sz w:val="22"/>
                <w:szCs w:val="22"/>
                <w:lang w:val="hr-HR"/>
              </w:rPr>
              <w:t>34.263,44</w:t>
            </w:r>
          </w:p>
        </w:tc>
      </w:tr>
    </w:tbl>
    <w:p w14:paraId="6309349E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733487A2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4EA4007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4B3DAA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Ovaj program provodi se kroz aktivnost A 2514-02 Dodatni timovi u turističkoj sezoni.</w:t>
      </w:r>
    </w:p>
    <w:p w14:paraId="197802E1" w14:textId="77777777" w:rsidR="005550FD" w:rsidRPr="00AF72CC" w:rsidRDefault="005550FD" w:rsidP="005550FD">
      <w:pPr>
        <w:tabs>
          <w:tab w:val="left" w:pos="426"/>
        </w:tabs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Kroz aktivnost dodatni timovi u turističkoj sezoni omogućavamo poboljšanu skrb za vrijeme turističke sezone povećanjem broja timova na određenim punktovima u suradnji s jedinicama lokalne samouprave i Zavodom za hitnu medicinu Zadarske županije. </w:t>
      </w:r>
    </w:p>
    <w:p w14:paraId="2C13419E" w14:textId="12B1A805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 se nastavljaju provoditi i u 202</w:t>
      </w:r>
      <w:r w:rsidR="00BB078D">
        <w:rPr>
          <w:i/>
          <w:sz w:val="22"/>
          <w:szCs w:val="22"/>
          <w:lang w:val="hr-HR"/>
        </w:rPr>
        <w:t>6</w:t>
      </w:r>
      <w:r w:rsidRPr="00AF72CC">
        <w:rPr>
          <w:i/>
          <w:sz w:val="22"/>
          <w:szCs w:val="22"/>
          <w:lang w:val="hr-HR"/>
        </w:rPr>
        <w:t>. godini u povećanom opsegu koji obuhvaća punktove Zadar, Biograd na Moru, Starigrad, Kali, Nin/Vir i Pag.</w:t>
      </w:r>
    </w:p>
    <w:p w14:paraId="3AC46E4B" w14:textId="77777777" w:rsidR="00324132" w:rsidRPr="00AF72CC" w:rsidRDefault="00324132" w:rsidP="005550FD">
      <w:pPr>
        <w:jc w:val="both"/>
        <w:rPr>
          <w:i/>
          <w:sz w:val="22"/>
          <w:szCs w:val="22"/>
          <w:lang w:val="hr-HR"/>
        </w:rPr>
      </w:pPr>
    </w:p>
    <w:p w14:paraId="79C906A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</w:p>
    <w:p w14:paraId="30109CEB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0860A709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zdravstvene zaštite Republike Hrvatske </w:t>
      </w:r>
    </w:p>
    <w:p w14:paraId="7EF4B891" w14:textId="289F55AD" w:rsidR="005550FD" w:rsidRPr="00AF72CC" w:rsidRDefault="005550FD" w:rsidP="005550FD">
      <w:pPr>
        <w:autoSpaceDE w:val="0"/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za zdravlje žitelja Zadarske županije </w:t>
      </w:r>
    </w:p>
    <w:p w14:paraId="5E2E61A0" w14:textId="77777777" w:rsidR="0077587B" w:rsidRPr="00AF72CC" w:rsidRDefault="0077587B" w:rsidP="005550FD">
      <w:pPr>
        <w:autoSpaceDE w:val="0"/>
        <w:jc w:val="both"/>
        <w:rPr>
          <w:i/>
          <w:sz w:val="22"/>
          <w:szCs w:val="22"/>
          <w:lang w:val="hr-HR"/>
        </w:rPr>
      </w:pPr>
    </w:p>
    <w:p w14:paraId="414443D1" w14:textId="77777777" w:rsidR="003D4B3B" w:rsidRPr="00AF72CC" w:rsidRDefault="003D4B3B" w:rsidP="005550FD">
      <w:pPr>
        <w:jc w:val="both"/>
        <w:rPr>
          <w:i/>
          <w:sz w:val="22"/>
          <w:szCs w:val="22"/>
          <w:lang w:val="hr-HR"/>
        </w:rPr>
      </w:pPr>
    </w:p>
    <w:p w14:paraId="0D598AA4" w14:textId="67C89BF7" w:rsidR="005550FD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Ad1 )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A2514-02 Dodatni timove u turističkoj sezoni</w:t>
      </w:r>
    </w:p>
    <w:p w14:paraId="3F2861B6" w14:textId="3CA4CA1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BB078D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BB078D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0B395C6F" w14:textId="42BE02CE" w:rsidR="00496830" w:rsidRDefault="008171AF" w:rsidP="0049683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9683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p w14:paraId="221CF834" w14:textId="77777777" w:rsidR="004B2690" w:rsidRPr="00AF72CC" w:rsidRDefault="004B2690" w:rsidP="00496830">
      <w:pPr>
        <w:jc w:val="both"/>
        <w:rPr>
          <w:i/>
          <w:sz w:val="22"/>
          <w:szCs w:val="22"/>
          <w:lang w:val="hr-HR"/>
        </w:rPr>
      </w:pP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842"/>
        <w:gridCol w:w="1985"/>
        <w:gridCol w:w="1275"/>
        <w:gridCol w:w="2126"/>
      </w:tblGrid>
      <w:tr w:rsidR="00F56727" w:rsidRPr="00AF72CC" w14:paraId="2366AE0B" w14:textId="77777777" w:rsidTr="007901CF">
        <w:trPr>
          <w:trHeight w:val="56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BD595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442F7" w14:textId="72A25C60" w:rsidR="00F56727" w:rsidRPr="00F56727" w:rsidRDefault="00F56727" w:rsidP="00F344FE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Cs/>
                <w:i/>
                <w:sz w:val="22"/>
                <w:szCs w:val="22"/>
                <w:lang w:val="hr-HR" w:eastAsia="en-US"/>
              </w:rPr>
              <w:t>Proračun 2025.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49E222" w14:textId="091C4AF4" w:rsidR="00F56727" w:rsidRPr="00F56727" w:rsidRDefault="00F56727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51B7A" w14:textId="3045BE7F" w:rsidR="00F56727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BEB18" w14:textId="62D9F35B" w:rsidR="00F56727" w:rsidRPr="007901CF" w:rsidRDefault="00FC68AF" w:rsidP="00660742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F56727" w:rsidRPr="00AF72CC" w14:paraId="4EBCDB4E" w14:textId="77777777" w:rsidTr="007901CF">
        <w:trPr>
          <w:trHeight w:val="456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9EC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A-2514-02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B49" w14:textId="07E6DE0D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260.808,00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88C" w14:textId="3763562E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</w:t>
            </w:r>
            <w:r w:rsidR="00C44B32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43D" w14:textId="6EF8C17E" w:rsidR="00F56727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/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226" w14:textId="3DBF2C65" w:rsidR="00F56727" w:rsidRPr="00AF72CC" w:rsidRDefault="00C44B32" w:rsidP="005A6E01">
            <w:pPr>
              <w:spacing w:line="276" w:lineRule="auto"/>
              <w:jc w:val="center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2</w:t>
            </w:r>
            <w:r w:rsidR="007901CF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</w:tr>
    </w:tbl>
    <w:p w14:paraId="3E360E76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3AD59784" w14:textId="6E701A13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rashode za zaposlene za vrijeme trajanja turističke sezone.</w:t>
      </w:r>
      <w:r w:rsidR="003D4B3B" w:rsidRPr="00AF72CC">
        <w:rPr>
          <w:bCs/>
          <w:i/>
          <w:sz w:val="22"/>
          <w:szCs w:val="22"/>
          <w:lang w:val="hr-HR"/>
        </w:rPr>
        <w:t xml:space="preserve"> </w:t>
      </w:r>
      <w:r w:rsidR="005A6E01" w:rsidRPr="00AF72CC">
        <w:rPr>
          <w:bCs/>
          <w:i/>
          <w:sz w:val="22"/>
          <w:szCs w:val="22"/>
          <w:lang w:val="hr-HR"/>
        </w:rPr>
        <w:t>Unutar donesene mreže hitne primarne pomoći na punktovima i ugovorenim JLS dodatno se formiraju ekipe timova pružajući 24satnu uslugu</w:t>
      </w:r>
      <w:r w:rsidR="00891D8F" w:rsidRPr="00AF72CC">
        <w:rPr>
          <w:bCs/>
          <w:i/>
          <w:sz w:val="22"/>
          <w:szCs w:val="22"/>
          <w:lang w:val="hr-HR"/>
        </w:rPr>
        <w:t xml:space="preserve"> .</w:t>
      </w:r>
      <w:r w:rsidR="0035107C">
        <w:rPr>
          <w:bCs/>
          <w:i/>
          <w:sz w:val="22"/>
          <w:szCs w:val="22"/>
          <w:lang w:val="hr-HR"/>
        </w:rPr>
        <w:t xml:space="preserve"> Ova programska aktivnost</w:t>
      </w:r>
      <w:r w:rsidR="00F4519D">
        <w:rPr>
          <w:bCs/>
          <w:i/>
          <w:sz w:val="22"/>
          <w:szCs w:val="22"/>
          <w:lang w:val="hr-HR"/>
        </w:rPr>
        <w:t xml:space="preserve"> </w:t>
      </w:r>
      <w:r w:rsidR="0035107C">
        <w:rPr>
          <w:bCs/>
          <w:i/>
          <w:sz w:val="22"/>
          <w:szCs w:val="22"/>
          <w:lang w:val="hr-HR"/>
        </w:rPr>
        <w:t xml:space="preserve"> </w:t>
      </w:r>
      <w:r w:rsidR="007901CF">
        <w:rPr>
          <w:bCs/>
          <w:i/>
          <w:sz w:val="22"/>
          <w:szCs w:val="22"/>
          <w:lang w:val="hr-HR"/>
        </w:rPr>
        <w:t>istovjetna je u financiranju sa prvotnim Planom.</w:t>
      </w:r>
    </w:p>
    <w:p w14:paraId="61868969" w14:textId="77777777" w:rsidR="00287AA5" w:rsidRPr="00AF72CC" w:rsidRDefault="00287AA5" w:rsidP="005550FD">
      <w:pPr>
        <w:jc w:val="both"/>
        <w:rPr>
          <w:b/>
          <w:i/>
          <w:color w:val="FF0000"/>
          <w:sz w:val="22"/>
          <w:szCs w:val="22"/>
          <w:lang w:val="hr-HR"/>
        </w:rPr>
      </w:pPr>
    </w:p>
    <w:p w14:paraId="7E005D55" w14:textId="70009C7D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28BB62A8" w14:textId="37C4866C" w:rsidR="00891D8F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se </w:t>
      </w:r>
      <w:proofErr w:type="spellStart"/>
      <w:r w:rsidRPr="00AF72CC">
        <w:rPr>
          <w:i/>
          <w:sz w:val="22"/>
          <w:szCs w:val="22"/>
        </w:rPr>
        <w:t>podigla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istih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="00891D8F" w:rsidRPr="00AF72CC">
        <w:rPr>
          <w:i/>
          <w:sz w:val="22"/>
          <w:szCs w:val="22"/>
        </w:rPr>
        <w:t xml:space="preserve">. </w:t>
      </w:r>
      <w:proofErr w:type="spellStart"/>
      <w:r w:rsidR="00891D8F" w:rsidRPr="00AF72CC">
        <w:rPr>
          <w:i/>
          <w:sz w:val="22"/>
          <w:szCs w:val="22"/>
        </w:rPr>
        <w:t>Unutar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ove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mjere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aktivnosti</w:t>
      </w:r>
      <w:proofErr w:type="spellEnd"/>
      <w:r w:rsidR="00891D8F" w:rsidRPr="00AF72CC">
        <w:rPr>
          <w:i/>
          <w:sz w:val="22"/>
          <w:szCs w:val="22"/>
        </w:rPr>
        <w:t xml:space="preserve"> to se </w:t>
      </w:r>
      <w:proofErr w:type="spellStart"/>
      <w:r w:rsidR="00891D8F" w:rsidRPr="00AF72CC">
        <w:rPr>
          <w:i/>
          <w:sz w:val="22"/>
          <w:szCs w:val="22"/>
        </w:rPr>
        <w:t>odnosi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na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upošljavanja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stručnog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osblja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te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osiguravanje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dodatne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opreme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kako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tako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aganžman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medicinskih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vozila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svrhom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pravovremenije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skrbi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zbog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povećanog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broja</w:t>
      </w:r>
      <w:proofErr w:type="spellEnd"/>
      <w:r w:rsidR="00891D8F" w:rsidRPr="00AF72CC">
        <w:rPr>
          <w:i/>
          <w:sz w:val="22"/>
          <w:szCs w:val="22"/>
        </w:rPr>
        <w:t xml:space="preserve"> turista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domaćeg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stanovništva</w:t>
      </w:r>
      <w:proofErr w:type="spellEnd"/>
      <w:r w:rsidR="00891D8F" w:rsidRPr="00AF72CC">
        <w:rPr>
          <w:i/>
          <w:sz w:val="22"/>
          <w:szCs w:val="22"/>
        </w:rPr>
        <w:t>.</w:t>
      </w:r>
    </w:p>
    <w:p w14:paraId="0965AA57" w14:textId="77777777" w:rsidR="00891D8F" w:rsidRPr="00AF72CC" w:rsidRDefault="00891D8F" w:rsidP="001402FB">
      <w:pPr>
        <w:jc w:val="both"/>
        <w:rPr>
          <w:i/>
          <w:sz w:val="22"/>
          <w:szCs w:val="22"/>
        </w:rPr>
      </w:pPr>
    </w:p>
    <w:p w14:paraId="4069D484" w14:textId="013DEACA" w:rsidR="00F17832" w:rsidRPr="00AF72CC" w:rsidRDefault="001402FB" w:rsidP="001402FB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2551"/>
        <w:gridCol w:w="2411"/>
      </w:tblGrid>
      <w:tr w:rsidR="007901CF" w:rsidRPr="00AF72CC" w14:paraId="0309B3F9" w14:textId="77777777" w:rsidTr="007901CF">
        <w:trPr>
          <w:trHeight w:val="737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0B232" w14:textId="77777777" w:rsidR="007901CF" w:rsidRPr="00AF72CC" w:rsidRDefault="007901CF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0D711" w14:textId="4999A02F" w:rsidR="007901CF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79C23" w14:textId="7BBB02C3" w:rsidR="007901CF" w:rsidRPr="007901CF" w:rsidRDefault="007901CF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Cs/>
                <w:i/>
                <w:sz w:val="22"/>
                <w:szCs w:val="22"/>
                <w:lang w:val="hr-HR" w:eastAsia="en-US"/>
              </w:rPr>
              <w:t xml:space="preserve">  Proračun za       2026.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D962" w14:textId="3647E778" w:rsidR="007901CF" w:rsidRPr="007901CF" w:rsidRDefault="00FC68AF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7901CF" w:rsidRPr="00AF72CC" w14:paraId="6E2EEBC6" w14:textId="77777777" w:rsidTr="007901CF">
        <w:trPr>
          <w:trHeight w:val="1184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1ABF" w14:textId="52F91587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Ljetni timovi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C937" w14:textId="73E9C88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F375" w14:textId="1855A13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BD59" w14:textId="55042F68" w:rsidR="007901CF" w:rsidRPr="00AF72CC" w:rsidRDefault="007901CF" w:rsidP="007E5E69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 JLS</w:t>
            </w:r>
          </w:p>
        </w:tc>
      </w:tr>
    </w:tbl>
    <w:p w14:paraId="1C447B90" w14:textId="77777777" w:rsidR="00891D8F" w:rsidRPr="00AF72CC" w:rsidRDefault="00891D8F" w:rsidP="001402FB">
      <w:pPr>
        <w:jc w:val="both"/>
        <w:rPr>
          <w:b/>
          <w:i/>
          <w:sz w:val="22"/>
          <w:szCs w:val="22"/>
          <w:lang w:val="hr-HR"/>
        </w:rPr>
      </w:pPr>
    </w:p>
    <w:p w14:paraId="4662733D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6359B7A0" w14:textId="288F8148" w:rsidR="005550FD" w:rsidRPr="00AF72CC" w:rsidRDefault="0078330C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 2)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A2514-03 Mreža hitne medicine</w:t>
      </w:r>
    </w:p>
    <w:p w14:paraId="03E668F8" w14:textId="7F88958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35107C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35107C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9559E87" w14:textId="3D2D4490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 </w:t>
      </w: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753"/>
        <w:gridCol w:w="1790"/>
        <w:gridCol w:w="1560"/>
        <w:gridCol w:w="1560"/>
      </w:tblGrid>
      <w:tr w:rsidR="0035107C" w:rsidRPr="00AF72CC" w14:paraId="0C2C5BE9" w14:textId="77777777" w:rsidTr="007046E1">
        <w:trPr>
          <w:trHeight w:val="600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F6FDF" w14:textId="77777777" w:rsidR="0035107C" w:rsidRPr="00AF72CC" w:rsidRDefault="0035107C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841463" w14:textId="494E9633" w:rsidR="0035107C" w:rsidRPr="007046E1" w:rsidRDefault="0035107C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>P</w:t>
            </w:r>
            <w:r w:rsidR="007046E1">
              <w:rPr>
                <w:bCs/>
                <w:i/>
                <w:sz w:val="22"/>
                <w:szCs w:val="22"/>
                <w:lang w:val="hr-HR" w:eastAsia="en-US"/>
              </w:rPr>
              <w:t>lan</w:t>
            </w: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 xml:space="preserve">  2025.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F245C" w14:textId="4575939A" w:rsidR="0035107C" w:rsidRPr="007046E1" w:rsidRDefault="007046E1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2A3C7" w14:textId="4678FF2A" w:rsidR="0035107C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81F8A2" w14:textId="2193755E" w:rsidR="0035107C" w:rsidRPr="007901CF" w:rsidRDefault="00FC68AF" w:rsidP="00891230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35107C" w:rsidRPr="00AF72CC" w14:paraId="7F56ECC8" w14:textId="77777777" w:rsidTr="007046E1">
        <w:trPr>
          <w:trHeight w:val="423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B331" w14:textId="77777777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2514-03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E5C" w14:textId="7EE337C9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19.909,00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5A2" w14:textId="7B31854C" w:rsidR="0035107C" w:rsidRPr="00AF72CC" w:rsidRDefault="00FC1DD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2E6" w14:textId="2A129109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/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A20" w14:textId="2CB054DA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</w:tr>
    </w:tbl>
    <w:p w14:paraId="44C6B42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15FB4EE9" w14:textId="77777777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materijalne rashode financiranja pripravnosti u Gračacu.</w:t>
      </w:r>
    </w:p>
    <w:p w14:paraId="49EBCAEB" w14:textId="6F4B0F70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5D47874" w14:textId="16968434" w:rsidR="001402FB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</w:t>
      </w:r>
      <w:r w:rsidR="007E5E69" w:rsidRPr="00AF72CC">
        <w:rPr>
          <w:i/>
          <w:sz w:val="22"/>
          <w:szCs w:val="22"/>
        </w:rPr>
        <w:t>eva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angažman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dodatni</w:t>
      </w:r>
      <w:proofErr w:type="spellEnd"/>
      <w:r w:rsidR="007E5E69" w:rsidRPr="00AF72CC">
        <w:rPr>
          <w:i/>
          <w:sz w:val="22"/>
          <w:szCs w:val="22"/>
        </w:rPr>
        <w:t xml:space="preserve"> rad u </w:t>
      </w:r>
      <w:proofErr w:type="spellStart"/>
      <w:r w:rsidR="007E5E69" w:rsidRPr="00AF72CC">
        <w:rPr>
          <w:i/>
          <w:sz w:val="22"/>
          <w:szCs w:val="22"/>
        </w:rPr>
        <w:t>pružanju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skrbi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gdje</w:t>
      </w:r>
      <w:proofErr w:type="spellEnd"/>
      <w:r w:rsidR="007E5E69" w:rsidRPr="00AF72CC">
        <w:rPr>
          <w:i/>
          <w:sz w:val="22"/>
          <w:szCs w:val="22"/>
        </w:rPr>
        <w:t xml:space="preserve"> je </w:t>
      </w:r>
      <w:proofErr w:type="spellStart"/>
      <w:r w:rsidR="007E5E69" w:rsidRPr="00AF72CC">
        <w:rPr>
          <w:i/>
          <w:sz w:val="22"/>
          <w:szCs w:val="22"/>
        </w:rPr>
        <w:t>lošije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pokrivena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mreža</w:t>
      </w:r>
      <w:proofErr w:type="spellEnd"/>
      <w:r w:rsidR="007E5E69" w:rsidRPr="00AF72CC">
        <w:rPr>
          <w:i/>
          <w:sz w:val="22"/>
          <w:szCs w:val="22"/>
        </w:rPr>
        <w:t xml:space="preserve">, </w:t>
      </w:r>
      <w:proofErr w:type="spellStart"/>
      <w:r w:rsidR="007E5E69" w:rsidRPr="00AF72CC">
        <w:rPr>
          <w:i/>
          <w:sz w:val="22"/>
          <w:szCs w:val="22"/>
        </w:rPr>
        <w:t>te</w:t>
      </w:r>
      <w:proofErr w:type="spellEnd"/>
      <w:r w:rsidR="007E5E69" w:rsidRPr="00AF72CC">
        <w:rPr>
          <w:i/>
          <w:sz w:val="22"/>
          <w:szCs w:val="22"/>
        </w:rPr>
        <w:t xml:space="preserve"> se </w:t>
      </w:r>
      <w:proofErr w:type="spellStart"/>
      <w:r w:rsidR="007E5E69" w:rsidRPr="00AF72CC">
        <w:rPr>
          <w:i/>
          <w:sz w:val="22"/>
          <w:szCs w:val="22"/>
        </w:rPr>
        <w:t>nastoji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uskađivanje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usluge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cijelom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.  </w:t>
      </w:r>
      <w:proofErr w:type="spellStart"/>
      <w:r w:rsidR="007E5E69" w:rsidRPr="00AF72CC">
        <w:rPr>
          <w:i/>
          <w:sz w:val="22"/>
          <w:szCs w:val="22"/>
        </w:rPr>
        <w:t>Sredstva</w:t>
      </w:r>
      <w:proofErr w:type="spellEnd"/>
      <w:r w:rsidR="007E5E69" w:rsidRPr="00AF72CC">
        <w:rPr>
          <w:i/>
          <w:sz w:val="22"/>
          <w:szCs w:val="22"/>
        </w:rPr>
        <w:t xml:space="preserve"> za </w:t>
      </w:r>
      <w:proofErr w:type="spellStart"/>
      <w:r w:rsidR="007E5E69" w:rsidRPr="00AF72CC">
        <w:rPr>
          <w:i/>
          <w:sz w:val="22"/>
          <w:szCs w:val="22"/>
        </w:rPr>
        <w:t>ove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aktivnosti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osigurana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Proračunu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Županije</w:t>
      </w:r>
      <w:proofErr w:type="spellEnd"/>
      <w:r w:rsidR="007E5E69" w:rsidRPr="00AF72CC">
        <w:rPr>
          <w:i/>
          <w:sz w:val="22"/>
          <w:szCs w:val="22"/>
        </w:rPr>
        <w:t xml:space="preserve"> .</w:t>
      </w:r>
    </w:p>
    <w:p w14:paraId="375B62FE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598B3627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TP4303-03 Specijalističko usavršavanje doktora medicine</w:t>
      </w:r>
    </w:p>
    <w:p w14:paraId="4CA95374" w14:textId="111B77B0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FC1DD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FC1DD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16F36874" w14:textId="7C4A889F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417"/>
        <w:gridCol w:w="1985"/>
        <w:gridCol w:w="1699"/>
        <w:gridCol w:w="1609"/>
      </w:tblGrid>
      <w:tr w:rsidR="00FC1DDF" w:rsidRPr="00AF72CC" w14:paraId="73C48997" w14:textId="77777777" w:rsidTr="00FC1DDF">
        <w:trPr>
          <w:trHeight w:val="737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1FF8D" w14:textId="77777777" w:rsidR="00FC1DDF" w:rsidRPr="00AF72CC" w:rsidRDefault="00FC1DD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556E09" w14:textId="42F690E8" w:rsidR="00FC1DDF" w:rsidRPr="00AF72CC" w:rsidRDefault="00FC1DD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B1062" w14:textId="16464921" w:rsidR="00FC1DDF" w:rsidRPr="00AF72CC" w:rsidRDefault="00FC1DDF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Proračun za 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98E71D" w14:textId="06CCF568" w:rsidR="00FC1DDF" w:rsidRPr="00AF72CC" w:rsidRDefault="007D552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6F151" w14:textId="75BAACD1" w:rsidR="00FC1DDF" w:rsidRPr="007D5524" w:rsidRDefault="00FC68AF" w:rsidP="00F344F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Treć</w:t>
            </w: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FC1DDF" w:rsidRPr="00AF72CC" w14:paraId="08F96A88" w14:textId="77777777" w:rsidTr="00FC1DDF">
        <w:trPr>
          <w:trHeight w:val="512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100" w14:textId="77777777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T-4303-03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39C" w14:textId="660D45A6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>55.000,00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461E" w14:textId="06BF8A2F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368" w14:textId="180A6FD1" w:rsidR="00FC1DDF" w:rsidRPr="00AF72CC" w:rsidRDefault="007D5524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</w:t>
            </w:r>
            <w:r w:rsidR="00D16E97">
              <w:rPr>
                <w:i/>
                <w:sz w:val="22"/>
                <w:szCs w:val="22"/>
                <w:lang w:val="hr-HR" w:eastAsia="en-US"/>
              </w:rPr>
              <w:t>10</w:t>
            </w:r>
            <w:r w:rsidR="0066480E">
              <w:rPr>
                <w:i/>
                <w:sz w:val="22"/>
                <w:szCs w:val="22"/>
                <w:lang w:val="hr-HR" w:eastAsia="en-US"/>
              </w:rPr>
              <w:t>0.0</w:t>
            </w:r>
            <w:r w:rsidR="00D16E97">
              <w:rPr>
                <w:i/>
                <w:sz w:val="22"/>
                <w:szCs w:val="22"/>
                <w:lang w:val="hr-HR" w:eastAsia="en-US"/>
              </w:rPr>
              <w:t>00.00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6B4" w14:textId="593EF301" w:rsidR="00FC1DDF" w:rsidRPr="00AF72CC" w:rsidRDefault="00D16E97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</w:t>
            </w:r>
            <w:r w:rsidR="00F4519D"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</w:tr>
    </w:tbl>
    <w:p w14:paraId="63788D4A" w14:textId="77777777" w:rsidR="00514CB8" w:rsidRPr="00AF72CC" w:rsidRDefault="00514CB8" w:rsidP="00514CB8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2D13E54" w14:textId="146A9193" w:rsidR="00514CB8" w:rsidRPr="00AF72CC" w:rsidRDefault="00514CB8" w:rsidP="00514CB8">
      <w:pPr>
        <w:jc w:val="both"/>
        <w:rPr>
          <w:i/>
          <w:color w:val="000000" w:themeColor="text1"/>
          <w:sz w:val="22"/>
          <w:szCs w:val="22"/>
          <w:lang w:val="hr-HR"/>
        </w:rPr>
      </w:pPr>
      <w:r w:rsidRPr="00AF72CC">
        <w:rPr>
          <w:i/>
          <w:color w:val="000000" w:themeColor="text1"/>
          <w:sz w:val="22"/>
          <w:szCs w:val="22"/>
          <w:lang w:val="hr-HR"/>
        </w:rPr>
        <w:t>Aktivnosti se odnose na rashode za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zaposlene </w:t>
      </w:r>
      <w:r w:rsidR="009E5C58">
        <w:rPr>
          <w:i/>
          <w:color w:val="000000" w:themeColor="text1"/>
          <w:sz w:val="22"/>
          <w:szCs w:val="22"/>
          <w:lang w:val="hr-HR"/>
        </w:rPr>
        <w:t xml:space="preserve">koji su povećani za 90.000,00 eur i sad 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iznos </w:t>
      </w:r>
      <w:r w:rsidR="009E5C58">
        <w:rPr>
          <w:i/>
          <w:color w:val="000000" w:themeColor="text1"/>
          <w:sz w:val="22"/>
          <w:szCs w:val="22"/>
          <w:lang w:val="hr-HR"/>
        </w:rPr>
        <w:t>143</w:t>
      </w:r>
      <w:r w:rsidR="00FC1DDF">
        <w:rPr>
          <w:i/>
          <w:color w:val="000000" w:themeColor="text1"/>
          <w:sz w:val="22"/>
          <w:szCs w:val="22"/>
          <w:lang w:val="hr-HR"/>
        </w:rPr>
        <w:t>..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te materija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lne rashode</w:t>
      </w:r>
      <w:r w:rsidR="00EA1AA6">
        <w:rPr>
          <w:i/>
          <w:color w:val="000000" w:themeColor="text1"/>
          <w:sz w:val="22"/>
          <w:szCs w:val="22"/>
          <w:lang w:val="hr-HR"/>
        </w:rPr>
        <w:t>, povećane za 7.000,00 eur i sad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iznosu </w:t>
      </w:r>
      <w:r w:rsidR="00EA1AA6">
        <w:rPr>
          <w:i/>
          <w:color w:val="000000" w:themeColor="text1"/>
          <w:sz w:val="22"/>
          <w:szCs w:val="22"/>
          <w:lang w:val="hr-HR"/>
        </w:rPr>
        <w:t>12.</w:t>
      </w:r>
      <w:r w:rsidR="00FC1DDF">
        <w:rPr>
          <w:i/>
          <w:color w:val="000000" w:themeColor="text1"/>
          <w:sz w:val="22"/>
          <w:szCs w:val="22"/>
          <w:lang w:val="hr-HR"/>
        </w:rPr>
        <w:t>0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</w:t>
      </w:r>
      <w:r w:rsidR="00FC1DDF">
        <w:rPr>
          <w:i/>
          <w:color w:val="000000" w:themeColor="text1"/>
          <w:sz w:val="22"/>
          <w:szCs w:val="22"/>
          <w:lang w:val="hr-HR"/>
        </w:rPr>
        <w:t xml:space="preserve">, a 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za potrebe </w:t>
      </w:r>
      <w:r w:rsidRPr="00AF72CC">
        <w:rPr>
          <w:i/>
          <w:color w:val="000000" w:themeColor="text1"/>
          <w:sz w:val="22"/>
          <w:szCs w:val="22"/>
          <w:lang w:val="hr-HR"/>
        </w:rPr>
        <w:lastRenderedPageBreak/>
        <w:t>specijalističkog usavršavanja doktora medicine. Projekt “Specijalističko usavršavanje doktora medicine Zavoda za hitnu medicine Zadarske zupanije “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UP.01.2.1.0048 je potpisan 2024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. Godine na vrijeme trajanja od ukupno 60 mjeseci unutar kojeg je obuhvaćena jedna specijalizacija iz područja hitne </w:t>
      </w:r>
      <w:r w:rsidR="001402FB" w:rsidRPr="00AF72CC">
        <w:rPr>
          <w:i/>
          <w:color w:val="000000" w:themeColor="text1"/>
          <w:sz w:val="22"/>
          <w:szCs w:val="22"/>
          <w:lang w:val="hr-HR"/>
        </w:rPr>
        <w:t>medicine</w:t>
      </w:r>
      <w:r w:rsidRPr="00AF72CC">
        <w:rPr>
          <w:i/>
          <w:color w:val="000000" w:themeColor="text1"/>
          <w:sz w:val="22"/>
          <w:szCs w:val="22"/>
          <w:lang w:val="hr-HR"/>
        </w:rPr>
        <w:t>.</w:t>
      </w:r>
    </w:p>
    <w:p w14:paraId="135F65CA" w14:textId="385042BB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4DD0AF07" w14:textId="5BB4853E" w:rsidR="001402FB" w:rsidRPr="00AF72CC" w:rsidRDefault="00C23631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jest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obrazovanja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specijalizacija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Hitne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pomoći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kroz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sredstva</w:t>
      </w:r>
      <w:proofErr w:type="spellEnd"/>
      <w:r w:rsidRPr="00AF72CC">
        <w:rPr>
          <w:i/>
          <w:sz w:val="22"/>
          <w:szCs w:val="22"/>
        </w:rPr>
        <w:t xml:space="preserve"> EU </w:t>
      </w:r>
      <w:proofErr w:type="spellStart"/>
      <w:r w:rsidRPr="00AF72CC">
        <w:rPr>
          <w:i/>
          <w:sz w:val="22"/>
          <w:szCs w:val="22"/>
        </w:rPr>
        <w:t>fondova</w:t>
      </w:r>
      <w:proofErr w:type="spellEnd"/>
      <w:r w:rsidRPr="00AF72CC">
        <w:rPr>
          <w:i/>
          <w:sz w:val="22"/>
          <w:szCs w:val="22"/>
        </w:rPr>
        <w:t xml:space="preserve"> . </w:t>
      </w:r>
      <w:proofErr w:type="spellStart"/>
      <w:r w:rsidRPr="00AF72CC">
        <w:rPr>
          <w:i/>
          <w:sz w:val="22"/>
          <w:szCs w:val="22"/>
        </w:rPr>
        <w:t>Istim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osiguravaju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znanja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bolja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liječnička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skrb</w:t>
      </w:r>
      <w:proofErr w:type="spellEnd"/>
      <w:r w:rsidRPr="00AF72CC">
        <w:rPr>
          <w:i/>
          <w:sz w:val="22"/>
          <w:szCs w:val="22"/>
        </w:rPr>
        <w:t xml:space="preserve">, a </w:t>
      </w:r>
      <w:proofErr w:type="spellStart"/>
      <w:r w:rsidRPr="00AF72CC">
        <w:rPr>
          <w:i/>
          <w:sz w:val="22"/>
          <w:szCs w:val="22"/>
        </w:rPr>
        <w:t>ujedno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veća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zainteresiranost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da se </w:t>
      </w:r>
      <w:proofErr w:type="spellStart"/>
      <w:r w:rsidRPr="00AF72CC">
        <w:rPr>
          <w:i/>
          <w:sz w:val="22"/>
          <w:szCs w:val="22"/>
        </w:rPr>
        <w:t>dugoročnije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vežu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uz</w:t>
      </w:r>
      <w:proofErr w:type="spellEnd"/>
      <w:r w:rsidRPr="00AF72CC">
        <w:rPr>
          <w:i/>
          <w:sz w:val="22"/>
          <w:szCs w:val="22"/>
        </w:rPr>
        <w:t xml:space="preserve"> rad </w:t>
      </w:r>
      <w:proofErr w:type="spellStart"/>
      <w:r w:rsidRPr="00AF72CC">
        <w:rPr>
          <w:i/>
          <w:sz w:val="22"/>
          <w:szCs w:val="22"/>
        </w:rPr>
        <w:t>hitnih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službi</w:t>
      </w:r>
      <w:proofErr w:type="spellEnd"/>
      <w:r w:rsidRPr="00AF72CC">
        <w:rPr>
          <w:i/>
          <w:sz w:val="22"/>
          <w:szCs w:val="22"/>
        </w:rPr>
        <w:t xml:space="preserve"> u </w:t>
      </w:r>
      <w:proofErr w:type="spellStart"/>
      <w:r w:rsidRPr="00AF72CC">
        <w:rPr>
          <w:i/>
          <w:sz w:val="22"/>
          <w:szCs w:val="22"/>
        </w:rPr>
        <w:t>interesu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same </w:t>
      </w:r>
      <w:proofErr w:type="spellStart"/>
      <w:r w:rsidRPr="00AF72CC">
        <w:rPr>
          <w:i/>
          <w:sz w:val="22"/>
          <w:szCs w:val="22"/>
        </w:rPr>
        <w:t>ustanove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tako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građana</w:t>
      </w:r>
      <w:proofErr w:type="spellEnd"/>
      <w:r w:rsidRPr="00AF72CC">
        <w:rPr>
          <w:i/>
          <w:sz w:val="22"/>
          <w:szCs w:val="22"/>
        </w:rPr>
        <w:t xml:space="preserve"> koji </w:t>
      </w:r>
      <w:proofErr w:type="spellStart"/>
      <w:r w:rsidRPr="00AF72CC">
        <w:rPr>
          <w:i/>
          <w:sz w:val="22"/>
          <w:szCs w:val="22"/>
        </w:rPr>
        <w:t>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korisnici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>.</w:t>
      </w:r>
    </w:p>
    <w:p w14:paraId="59D785AB" w14:textId="7A1CCF34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Ključne aktivnosti</w:t>
      </w:r>
    </w:p>
    <w:p w14:paraId="2031E8D2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Specijalističko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usavršavanje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edukacija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osoblja</w:t>
      </w:r>
      <w:proofErr w:type="spellEnd"/>
    </w:p>
    <w:p w14:paraId="2EE08BC5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Unaprjeđenje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dostupnosti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</w:p>
    <w:p w14:paraId="775ECE38" w14:textId="453CD0D4" w:rsidR="00C230C5" w:rsidRPr="00AF72CC" w:rsidRDefault="001402FB" w:rsidP="001402FB">
      <w:pPr>
        <w:shd w:val="clear" w:color="auto" w:fill="FFFFFF" w:themeFill="background1"/>
        <w:jc w:val="both"/>
        <w:rPr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Aktivnosti vezane za zaštitu i unaprjeđenje zdr</w:t>
      </w:r>
      <w:r w:rsidRPr="00AF72CC">
        <w:rPr>
          <w:sz w:val="22"/>
          <w:szCs w:val="22"/>
          <w:lang w:val="hr-HR"/>
        </w:rPr>
        <w:t>avlja stanovnika</w:t>
      </w:r>
    </w:p>
    <w:p w14:paraId="10DFF58B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553C11F2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3975E641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49242C4F" w14:textId="222B4188" w:rsidR="00C230C5" w:rsidRPr="00AF72CC" w:rsidRDefault="00B41A14" w:rsidP="00C230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Ur. Broj _____________</w:t>
      </w:r>
    </w:p>
    <w:p w14:paraId="0B6DCF3C" w14:textId="0EB3ECF8" w:rsidR="00C230C5" w:rsidRPr="00AF72CC" w:rsidRDefault="00C230C5" w:rsidP="00C230C5">
      <w:pPr>
        <w:rPr>
          <w:sz w:val="22"/>
          <w:szCs w:val="22"/>
          <w:lang w:val="hr-HR"/>
        </w:rPr>
      </w:pPr>
    </w:p>
    <w:p w14:paraId="2796941A" w14:textId="69177D0F" w:rsidR="001402FB" w:rsidRPr="00AF72CC" w:rsidRDefault="00C915EC" w:rsidP="00C230C5">
      <w:pPr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 xml:space="preserve">U Zadru , </w:t>
      </w:r>
      <w:r w:rsidR="00357093">
        <w:rPr>
          <w:sz w:val="22"/>
          <w:szCs w:val="22"/>
          <w:lang w:val="hr-HR"/>
        </w:rPr>
        <w:t>1</w:t>
      </w:r>
      <w:r w:rsidR="00EA1AA6">
        <w:rPr>
          <w:sz w:val="22"/>
          <w:szCs w:val="22"/>
          <w:lang w:val="hr-HR"/>
        </w:rPr>
        <w:t>5.7.</w:t>
      </w:r>
      <w:r w:rsidR="00C230C5" w:rsidRPr="00AF72CC">
        <w:rPr>
          <w:sz w:val="22"/>
          <w:szCs w:val="22"/>
          <w:lang w:val="hr-HR"/>
        </w:rPr>
        <w:t>.202</w:t>
      </w:r>
      <w:r w:rsidR="00EE1641">
        <w:rPr>
          <w:sz w:val="22"/>
          <w:szCs w:val="22"/>
          <w:lang w:val="hr-HR"/>
        </w:rPr>
        <w:t>6</w:t>
      </w:r>
      <w:r w:rsidR="00C230C5" w:rsidRPr="00AF72CC">
        <w:rPr>
          <w:sz w:val="22"/>
          <w:szCs w:val="22"/>
          <w:lang w:val="hr-HR"/>
        </w:rPr>
        <w:t xml:space="preserve"> godine </w:t>
      </w:r>
    </w:p>
    <w:p w14:paraId="3EAB6CA6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6AA244FF" w14:textId="64259BA0" w:rsidR="00C230C5" w:rsidRPr="00AF72CC" w:rsidRDefault="00C230C5" w:rsidP="00C230C5">
      <w:pPr>
        <w:tabs>
          <w:tab w:val="left" w:pos="576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</w:r>
      <w:r w:rsidR="00357093">
        <w:rPr>
          <w:sz w:val="22"/>
          <w:szCs w:val="22"/>
          <w:lang w:val="hr-HR"/>
        </w:rPr>
        <w:t xml:space="preserve">v.d </w:t>
      </w:r>
      <w:r w:rsidRPr="00AF72CC">
        <w:rPr>
          <w:sz w:val="22"/>
          <w:szCs w:val="22"/>
          <w:lang w:val="hr-HR"/>
        </w:rPr>
        <w:t xml:space="preserve">Ravnatelj </w:t>
      </w:r>
    </w:p>
    <w:p w14:paraId="6E3DDC3A" w14:textId="5A36005C" w:rsidR="00C230C5" w:rsidRPr="00AF72CC" w:rsidRDefault="00C230C5" w:rsidP="00C230C5">
      <w:pPr>
        <w:rPr>
          <w:sz w:val="22"/>
          <w:szCs w:val="22"/>
          <w:lang w:val="hr-HR"/>
        </w:rPr>
      </w:pPr>
    </w:p>
    <w:p w14:paraId="64B8BED5" w14:textId="1E7DE36C" w:rsidR="00C230C5" w:rsidRPr="00AF72CC" w:rsidRDefault="00C230C5" w:rsidP="00C230C5">
      <w:pPr>
        <w:rPr>
          <w:sz w:val="22"/>
          <w:szCs w:val="22"/>
          <w:lang w:val="hr-HR"/>
        </w:rPr>
      </w:pPr>
    </w:p>
    <w:p w14:paraId="5E8A6B3E" w14:textId="6F31CC4F" w:rsidR="00C230C5" w:rsidRPr="00AF72CC" w:rsidRDefault="00C230C5" w:rsidP="00C230C5">
      <w:pPr>
        <w:tabs>
          <w:tab w:val="left" w:pos="582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</w:r>
      <w:r w:rsidR="00357093">
        <w:rPr>
          <w:sz w:val="22"/>
          <w:szCs w:val="22"/>
          <w:lang w:val="hr-HR"/>
        </w:rPr>
        <w:t>Mladen Oluić, dr.med.</w:t>
      </w:r>
    </w:p>
    <w:sectPr w:rsidR="00C230C5" w:rsidRPr="00AF7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94F1F" w14:textId="77777777" w:rsidR="00526835" w:rsidRDefault="00526835" w:rsidP="001C36C6">
      <w:r>
        <w:separator/>
      </w:r>
    </w:p>
  </w:endnote>
  <w:endnote w:type="continuationSeparator" w:id="0">
    <w:p w14:paraId="61F75E96" w14:textId="77777777" w:rsidR="00526835" w:rsidRDefault="00526835" w:rsidP="001C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02E5A" w14:textId="77777777" w:rsidR="00526835" w:rsidRDefault="00526835" w:rsidP="001C36C6">
      <w:r>
        <w:separator/>
      </w:r>
    </w:p>
  </w:footnote>
  <w:footnote w:type="continuationSeparator" w:id="0">
    <w:p w14:paraId="2E9314AF" w14:textId="77777777" w:rsidR="00526835" w:rsidRDefault="00526835" w:rsidP="001C3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C39608C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C3309B"/>
    <w:multiLevelType w:val="hybridMultilevel"/>
    <w:tmpl w:val="A31881F0"/>
    <w:lvl w:ilvl="0" w:tplc="AF668902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D3407"/>
    <w:multiLevelType w:val="hybridMultilevel"/>
    <w:tmpl w:val="10BA1692"/>
    <w:lvl w:ilvl="0" w:tplc="D84A41A6">
      <w:start w:val="1"/>
      <w:numFmt w:val="bullet"/>
      <w:pStyle w:val="B2"/>
      <w:lvlText w:val=""/>
      <w:lvlJc w:val="left"/>
      <w:pPr>
        <w:tabs>
          <w:tab w:val="num" w:pos="1277"/>
        </w:tabs>
        <w:ind w:left="127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4D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E08"/>
    <w:multiLevelType w:val="hybridMultilevel"/>
    <w:tmpl w:val="FF9A76D8"/>
    <w:lvl w:ilvl="0" w:tplc="9D182F4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FEE"/>
    <w:multiLevelType w:val="hybridMultilevel"/>
    <w:tmpl w:val="FFF61BD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2EBE"/>
    <w:multiLevelType w:val="multilevel"/>
    <w:tmpl w:val="8D8E2A36"/>
    <w:lvl w:ilvl="0">
      <w:start w:val="1"/>
      <w:numFmt w:val="decimal"/>
      <w:pStyle w:val="H7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8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H9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P1"/>
      <w:lvlText w:val="%1.%3.%4."/>
      <w:lvlJc w:val="left"/>
      <w:pPr>
        <w:tabs>
          <w:tab w:val="num" w:pos="1571"/>
        </w:tabs>
        <w:ind w:left="0" w:firstLine="851"/>
      </w:p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</w:lvl>
  </w:abstractNum>
  <w:abstractNum w:abstractNumId="8" w15:restartNumberingAfterBreak="0">
    <w:nsid w:val="0F0C7E58"/>
    <w:multiLevelType w:val="hybridMultilevel"/>
    <w:tmpl w:val="820CABD0"/>
    <w:lvl w:ilvl="0" w:tplc="3DBA9068">
      <w:start w:val="1"/>
      <w:numFmt w:val="bullet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225"/>
        </w:tabs>
        <w:ind w:left="2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4" w:tplc="4F467ED0">
      <w:start w:val="1"/>
      <w:numFmt w:val="bullet"/>
      <w:pStyle w:val="B6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</w:abstractNum>
  <w:abstractNum w:abstractNumId="9" w15:restartNumberingAfterBreak="0">
    <w:nsid w:val="20A346BD"/>
    <w:multiLevelType w:val="hybridMultilevel"/>
    <w:tmpl w:val="B596DB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E71D8"/>
    <w:multiLevelType w:val="hybridMultilevel"/>
    <w:tmpl w:val="0E24C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79C1"/>
    <w:multiLevelType w:val="hybridMultilevel"/>
    <w:tmpl w:val="F110B75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pStyle w:val="B7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6505C"/>
    <w:multiLevelType w:val="hybridMultilevel"/>
    <w:tmpl w:val="98765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473EC"/>
    <w:multiLevelType w:val="hybridMultilevel"/>
    <w:tmpl w:val="0A92C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B7488"/>
    <w:multiLevelType w:val="hybridMultilevel"/>
    <w:tmpl w:val="D80AB3B0"/>
    <w:lvl w:ilvl="0" w:tplc="C116F03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pStyle w:val="B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DD22F8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1730C"/>
    <w:multiLevelType w:val="hybridMultilevel"/>
    <w:tmpl w:val="28F4685C"/>
    <w:lvl w:ilvl="0" w:tplc="23A49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C59"/>
    <w:multiLevelType w:val="hybridMultilevel"/>
    <w:tmpl w:val="81946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07447"/>
    <w:multiLevelType w:val="multilevel"/>
    <w:tmpl w:val="CB2AC106"/>
    <w:lvl w:ilvl="0">
      <w:start w:val="1"/>
      <w:numFmt w:val="ordinalText"/>
      <w:pStyle w:val="TI3"/>
      <w:suff w:val="space"/>
      <w:lvlText w:val="DIO %1"/>
      <w:lvlJc w:val="center"/>
      <w:pPr>
        <w:ind w:left="567" w:firstLine="0"/>
      </w:pPr>
    </w:lvl>
    <w:lvl w:ilvl="1">
      <w:start w:val="1"/>
      <w:numFmt w:val="upperRoman"/>
      <w:pStyle w:val="TI4"/>
      <w:suff w:val="space"/>
      <w:lvlText w:val="GLAVA %2."/>
      <w:lvlJc w:val="center"/>
      <w:pPr>
        <w:ind w:left="567" w:firstLine="0"/>
      </w:pPr>
    </w:lvl>
    <w:lvl w:ilvl="2">
      <w:start w:val="1"/>
      <w:numFmt w:val="upperRoman"/>
      <w:pStyle w:val="TI5"/>
      <w:suff w:val="space"/>
      <w:lvlText w:val="%3."/>
      <w:lvlJc w:val="center"/>
      <w:pPr>
        <w:ind w:left="567" w:firstLine="0"/>
      </w:pPr>
    </w:lvl>
    <w:lvl w:ilvl="3">
      <w:start w:val="1"/>
      <w:numFmt w:val="decimal"/>
      <w:pStyle w:val="TI6"/>
      <w:suff w:val="space"/>
      <w:lvlText w:val="%4."/>
      <w:lvlJc w:val="center"/>
      <w:pPr>
        <w:ind w:left="567" w:firstLine="0"/>
      </w:pPr>
    </w:lvl>
    <w:lvl w:ilvl="4">
      <w:start w:val="1"/>
      <w:numFmt w:val="upperLetter"/>
      <w:pStyle w:val="TI2"/>
      <w:suff w:val="space"/>
      <w:lvlText w:val="%5)"/>
      <w:lvlJc w:val="center"/>
      <w:pPr>
        <w:ind w:left="567" w:firstLine="0"/>
      </w:pPr>
    </w:lvl>
    <w:lvl w:ilvl="5">
      <w:start w:val="1"/>
      <w:numFmt w:val="decimal"/>
      <w:pStyle w:val="TI3"/>
      <w:suff w:val="space"/>
      <w:lvlText w:val="ODJELJAK %6."/>
      <w:lvlJc w:val="center"/>
      <w:pPr>
        <w:ind w:left="567" w:firstLine="0"/>
      </w:pPr>
    </w:lvl>
    <w:lvl w:ilvl="6">
      <w:start w:val="1"/>
      <w:numFmt w:val="decimal"/>
      <w:pStyle w:val="TI4"/>
      <w:suff w:val="space"/>
      <w:lvlText w:val="PODODJELJAK %7."/>
      <w:lvlJc w:val="center"/>
      <w:pPr>
        <w:ind w:left="567" w:firstLine="0"/>
      </w:pPr>
    </w:lvl>
    <w:lvl w:ilvl="7">
      <w:start w:val="1"/>
      <w:numFmt w:val="decimal"/>
      <w:pStyle w:val="TI5"/>
      <w:suff w:val="space"/>
      <w:lvlText w:val="%8. Odsjek:"/>
      <w:lvlJc w:val="center"/>
      <w:pPr>
        <w:ind w:left="567" w:firstLine="0"/>
      </w:pPr>
    </w:lvl>
    <w:lvl w:ilvl="8">
      <w:start w:val="1"/>
      <w:numFmt w:val="none"/>
      <w:pStyle w:val="TI6"/>
      <w:suff w:val="space"/>
      <w:lvlText w:val=""/>
      <w:lvlJc w:val="center"/>
      <w:pPr>
        <w:ind w:left="567" w:firstLine="0"/>
      </w:pPr>
    </w:lvl>
  </w:abstractNum>
  <w:abstractNum w:abstractNumId="18" w15:restartNumberingAfterBreak="0">
    <w:nsid w:val="43BA6A5E"/>
    <w:multiLevelType w:val="hybridMultilevel"/>
    <w:tmpl w:val="E7180838"/>
    <w:lvl w:ilvl="0" w:tplc="62327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0D25D2"/>
    <w:multiLevelType w:val="hybridMultilevel"/>
    <w:tmpl w:val="A474A6C0"/>
    <w:lvl w:ilvl="0" w:tplc="7BA8707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pStyle w:val="Heading3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BE4A7D"/>
    <w:multiLevelType w:val="hybridMultilevel"/>
    <w:tmpl w:val="00643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D1391"/>
    <w:multiLevelType w:val="multilevel"/>
    <w:tmpl w:val="85E894E6"/>
    <w:lvl w:ilvl="0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1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2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3">
      <w:start w:val="1"/>
      <w:numFmt w:val="none"/>
      <w:pStyle w:val="T6"/>
      <w:suff w:val="nothing"/>
      <w:lvlText w:val=""/>
      <w:lvlJc w:val="center"/>
      <w:pPr>
        <w:ind w:left="0" w:firstLine="0"/>
      </w:pPr>
    </w:lvl>
    <w:lvl w:ilvl="4">
      <w:start w:val="1"/>
      <w:numFmt w:val="none"/>
      <w:pStyle w:val="T2"/>
      <w:suff w:val="nothing"/>
      <w:lvlText w:val=""/>
      <w:lvlJc w:val="center"/>
      <w:pPr>
        <w:ind w:left="0" w:firstLine="0"/>
      </w:pPr>
    </w:lvl>
    <w:lvl w:ilvl="5">
      <w:start w:val="1"/>
      <w:numFmt w:val="none"/>
      <w:pStyle w:val="T3"/>
      <w:suff w:val="nothing"/>
      <w:lvlText w:val=""/>
      <w:lvlJc w:val="center"/>
      <w:pPr>
        <w:ind w:left="0" w:firstLine="0"/>
      </w:pPr>
    </w:lvl>
    <w:lvl w:ilvl="6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7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8">
      <w:start w:val="1"/>
      <w:numFmt w:val="none"/>
      <w:pStyle w:val="T6"/>
      <w:suff w:val="nothing"/>
      <w:lvlText w:val=""/>
      <w:lvlJc w:val="center"/>
      <w:pPr>
        <w:ind w:left="0" w:firstLine="0"/>
      </w:pPr>
    </w:lvl>
  </w:abstractNum>
  <w:abstractNum w:abstractNumId="22" w15:restartNumberingAfterBreak="0">
    <w:nsid w:val="4CBB7416"/>
    <w:multiLevelType w:val="hybridMultilevel"/>
    <w:tmpl w:val="D85E3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669C"/>
    <w:multiLevelType w:val="hybridMultilevel"/>
    <w:tmpl w:val="6F429D4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pStyle w:val="B9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216AB"/>
    <w:multiLevelType w:val="hybridMultilevel"/>
    <w:tmpl w:val="ABBE3592"/>
    <w:lvl w:ilvl="0" w:tplc="FFFFFFFF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pStyle w:val="B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674A2"/>
    <w:multiLevelType w:val="hybridMultilevel"/>
    <w:tmpl w:val="5A446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91C8A"/>
    <w:multiLevelType w:val="hybridMultilevel"/>
    <w:tmpl w:val="DEF02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270C"/>
    <w:multiLevelType w:val="hybridMultilevel"/>
    <w:tmpl w:val="D966D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A0878"/>
    <w:multiLevelType w:val="hybridMultilevel"/>
    <w:tmpl w:val="73FCF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90B8D"/>
    <w:multiLevelType w:val="hybridMultilevel"/>
    <w:tmpl w:val="0AB2AF6C"/>
    <w:lvl w:ilvl="0" w:tplc="041A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pStyle w:val="B8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D204A"/>
    <w:multiLevelType w:val="hybridMultilevel"/>
    <w:tmpl w:val="28B61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F7430"/>
    <w:multiLevelType w:val="hybridMultilevel"/>
    <w:tmpl w:val="83FCE76E"/>
    <w:lvl w:ilvl="0" w:tplc="A8229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35811"/>
    <w:multiLevelType w:val="hybridMultilevel"/>
    <w:tmpl w:val="50BA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50E78"/>
    <w:multiLevelType w:val="hybridMultilevel"/>
    <w:tmpl w:val="5BAC3C78"/>
    <w:lvl w:ilvl="0" w:tplc="B60221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583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660485">
    <w:abstractNumId w:val="7"/>
  </w:num>
  <w:num w:numId="3" w16cid:durableId="1427455239">
    <w:abstractNumId w:val="21"/>
  </w:num>
  <w:num w:numId="4" w16cid:durableId="1837305809">
    <w:abstractNumId w:val="17"/>
  </w:num>
  <w:num w:numId="5" w16cid:durableId="291979233">
    <w:abstractNumId w:val="4"/>
  </w:num>
  <w:num w:numId="6" w16cid:durableId="926185220">
    <w:abstractNumId w:val="14"/>
  </w:num>
  <w:num w:numId="7" w16cid:durableId="167448181">
    <w:abstractNumId w:val="24"/>
  </w:num>
  <w:num w:numId="8" w16cid:durableId="1550342498">
    <w:abstractNumId w:val="8"/>
  </w:num>
  <w:num w:numId="9" w16cid:durableId="758450426">
    <w:abstractNumId w:val="11"/>
  </w:num>
  <w:num w:numId="10" w16cid:durableId="1766611172">
    <w:abstractNumId w:val="29"/>
  </w:num>
  <w:num w:numId="11" w16cid:durableId="74478140">
    <w:abstractNumId w:val="23"/>
  </w:num>
  <w:num w:numId="12" w16cid:durableId="1827623977">
    <w:abstractNumId w:val="30"/>
  </w:num>
  <w:num w:numId="13" w16cid:durableId="854155662">
    <w:abstractNumId w:val="26"/>
  </w:num>
  <w:num w:numId="14" w16cid:durableId="295071040">
    <w:abstractNumId w:val="33"/>
  </w:num>
  <w:num w:numId="15" w16cid:durableId="2042587564">
    <w:abstractNumId w:val="25"/>
  </w:num>
  <w:num w:numId="16" w16cid:durableId="1903712380">
    <w:abstractNumId w:val="3"/>
  </w:num>
  <w:num w:numId="17" w16cid:durableId="1411778530">
    <w:abstractNumId w:val="20"/>
  </w:num>
  <w:num w:numId="18" w16cid:durableId="2053073797">
    <w:abstractNumId w:val="6"/>
  </w:num>
  <w:num w:numId="19" w16cid:durableId="544561359">
    <w:abstractNumId w:val="32"/>
  </w:num>
  <w:num w:numId="20" w16cid:durableId="418406632">
    <w:abstractNumId w:val="18"/>
  </w:num>
  <w:num w:numId="21" w16cid:durableId="1687899827">
    <w:abstractNumId w:val="9"/>
  </w:num>
  <w:num w:numId="22" w16cid:durableId="756824647">
    <w:abstractNumId w:val="22"/>
  </w:num>
  <w:num w:numId="23" w16cid:durableId="562183859">
    <w:abstractNumId w:val="16"/>
  </w:num>
  <w:num w:numId="24" w16cid:durableId="1890146359">
    <w:abstractNumId w:val="27"/>
  </w:num>
  <w:num w:numId="25" w16cid:durableId="1821772722">
    <w:abstractNumId w:val="28"/>
  </w:num>
  <w:num w:numId="26" w16cid:durableId="1310280637">
    <w:abstractNumId w:val="13"/>
  </w:num>
  <w:num w:numId="27" w16cid:durableId="1495150259">
    <w:abstractNumId w:val="10"/>
  </w:num>
  <w:num w:numId="28" w16cid:durableId="755202299">
    <w:abstractNumId w:val="5"/>
  </w:num>
  <w:num w:numId="29" w16cid:durableId="202376328">
    <w:abstractNumId w:val="12"/>
  </w:num>
  <w:num w:numId="30" w16cid:durableId="1966345684">
    <w:abstractNumId w:val="15"/>
  </w:num>
  <w:num w:numId="31" w16cid:durableId="755593789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D52"/>
    <w:rsid w:val="00001E52"/>
    <w:rsid w:val="00005B50"/>
    <w:rsid w:val="0001257B"/>
    <w:rsid w:val="00014796"/>
    <w:rsid w:val="00014974"/>
    <w:rsid w:val="00016756"/>
    <w:rsid w:val="00020113"/>
    <w:rsid w:val="0002196D"/>
    <w:rsid w:val="00024031"/>
    <w:rsid w:val="000324EF"/>
    <w:rsid w:val="00034A57"/>
    <w:rsid w:val="00035104"/>
    <w:rsid w:val="0004094B"/>
    <w:rsid w:val="00042596"/>
    <w:rsid w:val="00042A7B"/>
    <w:rsid w:val="00042BDF"/>
    <w:rsid w:val="00042F30"/>
    <w:rsid w:val="00043F95"/>
    <w:rsid w:val="0005105E"/>
    <w:rsid w:val="0005160F"/>
    <w:rsid w:val="00052B65"/>
    <w:rsid w:val="00053EE7"/>
    <w:rsid w:val="00054C20"/>
    <w:rsid w:val="00054CB9"/>
    <w:rsid w:val="00054E7E"/>
    <w:rsid w:val="00064964"/>
    <w:rsid w:val="00070456"/>
    <w:rsid w:val="00071E4B"/>
    <w:rsid w:val="00072FAF"/>
    <w:rsid w:val="000736A4"/>
    <w:rsid w:val="00074D47"/>
    <w:rsid w:val="00075BFA"/>
    <w:rsid w:val="000773F2"/>
    <w:rsid w:val="00077631"/>
    <w:rsid w:val="00080DC0"/>
    <w:rsid w:val="0008434A"/>
    <w:rsid w:val="00087D02"/>
    <w:rsid w:val="0009349F"/>
    <w:rsid w:val="00094F8F"/>
    <w:rsid w:val="000950FA"/>
    <w:rsid w:val="00095F2E"/>
    <w:rsid w:val="00096B0A"/>
    <w:rsid w:val="000A1BC0"/>
    <w:rsid w:val="000A2A23"/>
    <w:rsid w:val="000A2CE7"/>
    <w:rsid w:val="000A38F2"/>
    <w:rsid w:val="000A406B"/>
    <w:rsid w:val="000A6666"/>
    <w:rsid w:val="000B2194"/>
    <w:rsid w:val="000B2FAD"/>
    <w:rsid w:val="000B6403"/>
    <w:rsid w:val="000C0A9A"/>
    <w:rsid w:val="000C3047"/>
    <w:rsid w:val="000C3D90"/>
    <w:rsid w:val="000C3E8B"/>
    <w:rsid w:val="000C4252"/>
    <w:rsid w:val="000C5887"/>
    <w:rsid w:val="000C740F"/>
    <w:rsid w:val="000C7531"/>
    <w:rsid w:val="000D2EBA"/>
    <w:rsid w:val="000D590D"/>
    <w:rsid w:val="000E1301"/>
    <w:rsid w:val="000E18D8"/>
    <w:rsid w:val="000E24B0"/>
    <w:rsid w:val="000E2B6E"/>
    <w:rsid w:val="000F0D1E"/>
    <w:rsid w:val="000F130F"/>
    <w:rsid w:val="000F21DE"/>
    <w:rsid w:val="000F3222"/>
    <w:rsid w:val="000F39A8"/>
    <w:rsid w:val="000F748A"/>
    <w:rsid w:val="000F7F98"/>
    <w:rsid w:val="00101318"/>
    <w:rsid w:val="00103EFC"/>
    <w:rsid w:val="0010742B"/>
    <w:rsid w:val="00107F24"/>
    <w:rsid w:val="001102EF"/>
    <w:rsid w:val="00111F97"/>
    <w:rsid w:val="00112F12"/>
    <w:rsid w:val="001136C9"/>
    <w:rsid w:val="00126627"/>
    <w:rsid w:val="001276F8"/>
    <w:rsid w:val="00135130"/>
    <w:rsid w:val="001402FB"/>
    <w:rsid w:val="0014077B"/>
    <w:rsid w:val="0014330A"/>
    <w:rsid w:val="00146913"/>
    <w:rsid w:val="00147F65"/>
    <w:rsid w:val="001541AD"/>
    <w:rsid w:val="00155CDE"/>
    <w:rsid w:val="00160E70"/>
    <w:rsid w:val="00161909"/>
    <w:rsid w:val="0016647F"/>
    <w:rsid w:val="0016666F"/>
    <w:rsid w:val="00167558"/>
    <w:rsid w:val="00175C89"/>
    <w:rsid w:val="00176618"/>
    <w:rsid w:val="00177FB1"/>
    <w:rsid w:val="0019222E"/>
    <w:rsid w:val="00194118"/>
    <w:rsid w:val="001A2234"/>
    <w:rsid w:val="001A3B3A"/>
    <w:rsid w:val="001A43CE"/>
    <w:rsid w:val="001A4FEC"/>
    <w:rsid w:val="001A64EC"/>
    <w:rsid w:val="001A6C1F"/>
    <w:rsid w:val="001A7147"/>
    <w:rsid w:val="001B046A"/>
    <w:rsid w:val="001B0D7E"/>
    <w:rsid w:val="001B1EEA"/>
    <w:rsid w:val="001B6FAF"/>
    <w:rsid w:val="001C069E"/>
    <w:rsid w:val="001C0CAA"/>
    <w:rsid w:val="001C36C6"/>
    <w:rsid w:val="001C4917"/>
    <w:rsid w:val="001C57FB"/>
    <w:rsid w:val="001C5C28"/>
    <w:rsid w:val="001C7379"/>
    <w:rsid w:val="001D0503"/>
    <w:rsid w:val="001D1B2D"/>
    <w:rsid w:val="001D5D18"/>
    <w:rsid w:val="001D6E81"/>
    <w:rsid w:val="001E07BB"/>
    <w:rsid w:val="001E27DD"/>
    <w:rsid w:val="001E3450"/>
    <w:rsid w:val="001E3E8F"/>
    <w:rsid w:val="001E4D5B"/>
    <w:rsid w:val="001E5BD2"/>
    <w:rsid w:val="001F04E9"/>
    <w:rsid w:val="001F09AD"/>
    <w:rsid w:val="001F3B19"/>
    <w:rsid w:val="001F435F"/>
    <w:rsid w:val="001F47A6"/>
    <w:rsid w:val="001F6C2C"/>
    <w:rsid w:val="001F7ED8"/>
    <w:rsid w:val="00203490"/>
    <w:rsid w:val="002036C4"/>
    <w:rsid w:val="002039BD"/>
    <w:rsid w:val="0020580A"/>
    <w:rsid w:val="00206ACB"/>
    <w:rsid w:val="00207DBF"/>
    <w:rsid w:val="0021413C"/>
    <w:rsid w:val="00225EF4"/>
    <w:rsid w:val="002268E2"/>
    <w:rsid w:val="00231256"/>
    <w:rsid w:val="002317BB"/>
    <w:rsid w:val="00235568"/>
    <w:rsid w:val="002370CE"/>
    <w:rsid w:val="00240782"/>
    <w:rsid w:val="00242906"/>
    <w:rsid w:val="00242B8E"/>
    <w:rsid w:val="00245B6D"/>
    <w:rsid w:val="00252D10"/>
    <w:rsid w:val="00254E1E"/>
    <w:rsid w:val="002550C9"/>
    <w:rsid w:val="00256430"/>
    <w:rsid w:val="002567EA"/>
    <w:rsid w:val="00257E1B"/>
    <w:rsid w:val="002601AA"/>
    <w:rsid w:val="00260E9B"/>
    <w:rsid w:val="00262CFA"/>
    <w:rsid w:val="0026726D"/>
    <w:rsid w:val="00271493"/>
    <w:rsid w:val="002717A9"/>
    <w:rsid w:val="00271A62"/>
    <w:rsid w:val="00273F06"/>
    <w:rsid w:val="00274826"/>
    <w:rsid w:val="002762ED"/>
    <w:rsid w:val="00280173"/>
    <w:rsid w:val="0028040C"/>
    <w:rsid w:val="00281115"/>
    <w:rsid w:val="00285141"/>
    <w:rsid w:val="0028717B"/>
    <w:rsid w:val="002871F6"/>
    <w:rsid w:val="00287AA5"/>
    <w:rsid w:val="002913F2"/>
    <w:rsid w:val="00291BB5"/>
    <w:rsid w:val="002A4404"/>
    <w:rsid w:val="002A6183"/>
    <w:rsid w:val="002A7E21"/>
    <w:rsid w:val="002B0D52"/>
    <w:rsid w:val="002B199A"/>
    <w:rsid w:val="002B4927"/>
    <w:rsid w:val="002C06B5"/>
    <w:rsid w:val="002C1153"/>
    <w:rsid w:val="002C13C9"/>
    <w:rsid w:val="002C2982"/>
    <w:rsid w:val="002C2A58"/>
    <w:rsid w:val="002C3B62"/>
    <w:rsid w:val="002C5BD5"/>
    <w:rsid w:val="002C5E7B"/>
    <w:rsid w:val="002D7350"/>
    <w:rsid w:val="002D7AB3"/>
    <w:rsid w:val="002E0963"/>
    <w:rsid w:val="002E23E3"/>
    <w:rsid w:val="002E3DF9"/>
    <w:rsid w:val="002E47D5"/>
    <w:rsid w:val="002E5CD6"/>
    <w:rsid w:val="002F326C"/>
    <w:rsid w:val="002F33EE"/>
    <w:rsid w:val="002F3FF9"/>
    <w:rsid w:val="002F753B"/>
    <w:rsid w:val="002F7C1B"/>
    <w:rsid w:val="00301BD5"/>
    <w:rsid w:val="00301E72"/>
    <w:rsid w:val="00302802"/>
    <w:rsid w:val="0030291C"/>
    <w:rsid w:val="003069A2"/>
    <w:rsid w:val="003077E6"/>
    <w:rsid w:val="00307E1F"/>
    <w:rsid w:val="00310142"/>
    <w:rsid w:val="003111F5"/>
    <w:rsid w:val="00314623"/>
    <w:rsid w:val="00315887"/>
    <w:rsid w:val="00321211"/>
    <w:rsid w:val="0032157E"/>
    <w:rsid w:val="0032304B"/>
    <w:rsid w:val="00324132"/>
    <w:rsid w:val="00332401"/>
    <w:rsid w:val="00332EF5"/>
    <w:rsid w:val="00334D09"/>
    <w:rsid w:val="00336E15"/>
    <w:rsid w:val="0033738C"/>
    <w:rsid w:val="0033777B"/>
    <w:rsid w:val="00340B76"/>
    <w:rsid w:val="003433DD"/>
    <w:rsid w:val="00343DAF"/>
    <w:rsid w:val="00344B6D"/>
    <w:rsid w:val="00345ACF"/>
    <w:rsid w:val="00345F1F"/>
    <w:rsid w:val="00346904"/>
    <w:rsid w:val="0035107C"/>
    <w:rsid w:val="003532C7"/>
    <w:rsid w:val="00355D8C"/>
    <w:rsid w:val="00357093"/>
    <w:rsid w:val="003620EC"/>
    <w:rsid w:val="00363B43"/>
    <w:rsid w:val="00364D05"/>
    <w:rsid w:val="00366D1F"/>
    <w:rsid w:val="0037360D"/>
    <w:rsid w:val="00381F7D"/>
    <w:rsid w:val="00386020"/>
    <w:rsid w:val="0039052C"/>
    <w:rsid w:val="0039196C"/>
    <w:rsid w:val="0039202E"/>
    <w:rsid w:val="003928C8"/>
    <w:rsid w:val="00392AC0"/>
    <w:rsid w:val="00392D8C"/>
    <w:rsid w:val="00396525"/>
    <w:rsid w:val="0039710F"/>
    <w:rsid w:val="003A1754"/>
    <w:rsid w:val="003A1BB5"/>
    <w:rsid w:val="003A31CF"/>
    <w:rsid w:val="003A3C6F"/>
    <w:rsid w:val="003A42CE"/>
    <w:rsid w:val="003A5BC3"/>
    <w:rsid w:val="003A6816"/>
    <w:rsid w:val="003A7CCC"/>
    <w:rsid w:val="003A7DBE"/>
    <w:rsid w:val="003B3C01"/>
    <w:rsid w:val="003B4438"/>
    <w:rsid w:val="003B5704"/>
    <w:rsid w:val="003B62D9"/>
    <w:rsid w:val="003C0AFF"/>
    <w:rsid w:val="003C1048"/>
    <w:rsid w:val="003C2019"/>
    <w:rsid w:val="003C2048"/>
    <w:rsid w:val="003C2B1A"/>
    <w:rsid w:val="003D4905"/>
    <w:rsid w:val="003D4B3B"/>
    <w:rsid w:val="003D4DC7"/>
    <w:rsid w:val="003D50DE"/>
    <w:rsid w:val="003D53E6"/>
    <w:rsid w:val="003D54AB"/>
    <w:rsid w:val="003D5940"/>
    <w:rsid w:val="003D733A"/>
    <w:rsid w:val="003E23AC"/>
    <w:rsid w:val="003E31D6"/>
    <w:rsid w:val="003E453B"/>
    <w:rsid w:val="003E4A73"/>
    <w:rsid w:val="003E5D33"/>
    <w:rsid w:val="003E5F75"/>
    <w:rsid w:val="003E6F3A"/>
    <w:rsid w:val="003F2C66"/>
    <w:rsid w:val="003F3879"/>
    <w:rsid w:val="003F48D3"/>
    <w:rsid w:val="003F5238"/>
    <w:rsid w:val="003F5917"/>
    <w:rsid w:val="004015BC"/>
    <w:rsid w:val="004017E4"/>
    <w:rsid w:val="00402E98"/>
    <w:rsid w:val="004036DF"/>
    <w:rsid w:val="00403907"/>
    <w:rsid w:val="00403C73"/>
    <w:rsid w:val="00404E3B"/>
    <w:rsid w:val="00411FA3"/>
    <w:rsid w:val="0041418B"/>
    <w:rsid w:val="00414219"/>
    <w:rsid w:val="0041436E"/>
    <w:rsid w:val="0041569B"/>
    <w:rsid w:val="004207D2"/>
    <w:rsid w:val="00421B4D"/>
    <w:rsid w:val="00423C0F"/>
    <w:rsid w:val="004254D7"/>
    <w:rsid w:val="004255FD"/>
    <w:rsid w:val="004261C4"/>
    <w:rsid w:val="00426EBB"/>
    <w:rsid w:val="00427260"/>
    <w:rsid w:val="004278C1"/>
    <w:rsid w:val="00433281"/>
    <w:rsid w:val="0043404A"/>
    <w:rsid w:val="00434302"/>
    <w:rsid w:val="004377CF"/>
    <w:rsid w:val="004409DE"/>
    <w:rsid w:val="00440C8A"/>
    <w:rsid w:val="00441FA0"/>
    <w:rsid w:val="0044416F"/>
    <w:rsid w:val="004443BF"/>
    <w:rsid w:val="00444CDD"/>
    <w:rsid w:val="004459F2"/>
    <w:rsid w:val="004466E0"/>
    <w:rsid w:val="004548C2"/>
    <w:rsid w:val="00457DE0"/>
    <w:rsid w:val="00461006"/>
    <w:rsid w:val="00462ECD"/>
    <w:rsid w:val="00464D96"/>
    <w:rsid w:val="0046662B"/>
    <w:rsid w:val="00466B59"/>
    <w:rsid w:val="00466D94"/>
    <w:rsid w:val="0046780E"/>
    <w:rsid w:val="004734E2"/>
    <w:rsid w:val="004737E1"/>
    <w:rsid w:val="0047530A"/>
    <w:rsid w:val="004757DE"/>
    <w:rsid w:val="0048112F"/>
    <w:rsid w:val="00481D11"/>
    <w:rsid w:val="004824BD"/>
    <w:rsid w:val="00483456"/>
    <w:rsid w:val="0048357C"/>
    <w:rsid w:val="00483DB7"/>
    <w:rsid w:val="00484774"/>
    <w:rsid w:val="00490FD7"/>
    <w:rsid w:val="00493D30"/>
    <w:rsid w:val="0049407F"/>
    <w:rsid w:val="004942DE"/>
    <w:rsid w:val="004947CC"/>
    <w:rsid w:val="00494D40"/>
    <w:rsid w:val="00496830"/>
    <w:rsid w:val="004A04DF"/>
    <w:rsid w:val="004A07BC"/>
    <w:rsid w:val="004A5640"/>
    <w:rsid w:val="004A5B0D"/>
    <w:rsid w:val="004A7E4A"/>
    <w:rsid w:val="004B01CD"/>
    <w:rsid w:val="004B0ADF"/>
    <w:rsid w:val="004B1457"/>
    <w:rsid w:val="004B2690"/>
    <w:rsid w:val="004B4259"/>
    <w:rsid w:val="004B45DB"/>
    <w:rsid w:val="004B4883"/>
    <w:rsid w:val="004B515B"/>
    <w:rsid w:val="004B590C"/>
    <w:rsid w:val="004C0756"/>
    <w:rsid w:val="004C077D"/>
    <w:rsid w:val="004C2A70"/>
    <w:rsid w:val="004C54FF"/>
    <w:rsid w:val="004C6045"/>
    <w:rsid w:val="004D05E7"/>
    <w:rsid w:val="004D1027"/>
    <w:rsid w:val="004D148B"/>
    <w:rsid w:val="004D4FA7"/>
    <w:rsid w:val="004D6D2E"/>
    <w:rsid w:val="004E4BF8"/>
    <w:rsid w:val="004E6792"/>
    <w:rsid w:val="004F0B8C"/>
    <w:rsid w:val="004F0DC0"/>
    <w:rsid w:val="004F34F9"/>
    <w:rsid w:val="004F3AA7"/>
    <w:rsid w:val="004F3F5C"/>
    <w:rsid w:val="004F606B"/>
    <w:rsid w:val="004F7F19"/>
    <w:rsid w:val="00501CDB"/>
    <w:rsid w:val="00501ED8"/>
    <w:rsid w:val="00505F2E"/>
    <w:rsid w:val="00506457"/>
    <w:rsid w:val="00510247"/>
    <w:rsid w:val="00511548"/>
    <w:rsid w:val="0051398B"/>
    <w:rsid w:val="00514CB8"/>
    <w:rsid w:val="0051536E"/>
    <w:rsid w:val="00520940"/>
    <w:rsid w:val="00524B6E"/>
    <w:rsid w:val="00526835"/>
    <w:rsid w:val="00530333"/>
    <w:rsid w:val="005345CE"/>
    <w:rsid w:val="00535073"/>
    <w:rsid w:val="00535CB4"/>
    <w:rsid w:val="0053649A"/>
    <w:rsid w:val="005419BC"/>
    <w:rsid w:val="0054419F"/>
    <w:rsid w:val="005478B3"/>
    <w:rsid w:val="00550449"/>
    <w:rsid w:val="005530C2"/>
    <w:rsid w:val="00553EC2"/>
    <w:rsid w:val="005550FD"/>
    <w:rsid w:val="00556A49"/>
    <w:rsid w:val="005656C8"/>
    <w:rsid w:val="00567D03"/>
    <w:rsid w:val="005721BB"/>
    <w:rsid w:val="00573375"/>
    <w:rsid w:val="00576623"/>
    <w:rsid w:val="005769F8"/>
    <w:rsid w:val="00577051"/>
    <w:rsid w:val="00577424"/>
    <w:rsid w:val="00584E05"/>
    <w:rsid w:val="0058531D"/>
    <w:rsid w:val="005866EF"/>
    <w:rsid w:val="00586CF3"/>
    <w:rsid w:val="00587865"/>
    <w:rsid w:val="0059337C"/>
    <w:rsid w:val="00593B85"/>
    <w:rsid w:val="0059446C"/>
    <w:rsid w:val="00594545"/>
    <w:rsid w:val="005970AA"/>
    <w:rsid w:val="005A0790"/>
    <w:rsid w:val="005A0983"/>
    <w:rsid w:val="005A0C00"/>
    <w:rsid w:val="005A16F9"/>
    <w:rsid w:val="005A54ED"/>
    <w:rsid w:val="005A6400"/>
    <w:rsid w:val="005A6E01"/>
    <w:rsid w:val="005B2EEF"/>
    <w:rsid w:val="005B332B"/>
    <w:rsid w:val="005B437F"/>
    <w:rsid w:val="005B4D76"/>
    <w:rsid w:val="005B500C"/>
    <w:rsid w:val="005B6FB5"/>
    <w:rsid w:val="005C11A0"/>
    <w:rsid w:val="005C1933"/>
    <w:rsid w:val="005C1F09"/>
    <w:rsid w:val="005C256C"/>
    <w:rsid w:val="005C40C5"/>
    <w:rsid w:val="005C5F8D"/>
    <w:rsid w:val="005C6CDA"/>
    <w:rsid w:val="005C7D5B"/>
    <w:rsid w:val="005D0935"/>
    <w:rsid w:val="005D154B"/>
    <w:rsid w:val="005D34E5"/>
    <w:rsid w:val="005D3725"/>
    <w:rsid w:val="005E624B"/>
    <w:rsid w:val="005E6C7F"/>
    <w:rsid w:val="005F33AD"/>
    <w:rsid w:val="005F471D"/>
    <w:rsid w:val="005F74A6"/>
    <w:rsid w:val="00600B59"/>
    <w:rsid w:val="0060108E"/>
    <w:rsid w:val="00602AB1"/>
    <w:rsid w:val="00603C7F"/>
    <w:rsid w:val="00604E09"/>
    <w:rsid w:val="00605B89"/>
    <w:rsid w:val="00606B1A"/>
    <w:rsid w:val="006149DE"/>
    <w:rsid w:val="00616BEA"/>
    <w:rsid w:val="00616E18"/>
    <w:rsid w:val="006250C8"/>
    <w:rsid w:val="006257BB"/>
    <w:rsid w:val="00626909"/>
    <w:rsid w:val="00626996"/>
    <w:rsid w:val="006300CA"/>
    <w:rsid w:val="00630C71"/>
    <w:rsid w:val="00631DC8"/>
    <w:rsid w:val="006334F9"/>
    <w:rsid w:val="00636DC7"/>
    <w:rsid w:val="00641A92"/>
    <w:rsid w:val="00643BC9"/>
    <w:rsid w:val="00650AE7"/>
    <w:rsid w:val="00652605"/>
    <w:rsid w:val="006530BA"/>
    <w:rsid w:val="0065311D"/>
    <w:rsid w:val="00655ED3"/>
    <w:rsid w:val="006568F0"/>
    <w:rsid w:val="00660742"/>
    <w:rsid w:val="0066074D"/>
    <w:rsid w:val="00662A07"/>
    <w:rsid w:val="00662BA8"/>
    <w:rsid w:val="006630ED"/>
    <w:rsid w:val="00663369"/>
    <w:rsid w:val="00663434"/>
    <w:rsid w:val="0066480E"/>
    <w:rsid w:val="006711F5"/>
    <w:rsid w:val="006714FB"/>
    <w:rsid w:val="006736AE"/>
    <w:rsid w:val="006736D7"/>
    <w:rsid w:val="00673FE7"/>
    <w:rsid w:val="00676CE9"/>
    <w:rsid w:val="006808C5"/>
    <w:rsid w:val="00680BCA"/>
    <w:rsid w:val="00681762"/>
    <w:rsid w:val="00682927"/>
    <w:rsid w:val="0068301B"/>
    <w:rsid w:val="00683B18"/>
    <w:rsid w:val="00685143"/>
    <w:rsid w:val="00687604"/>
    <w:rsid w:val="0069477C"/>
    <w:rsid w:val="006A1623"/>
    <w:rsid w:val="006A61C9"/>
    <w:rsid w:val="006A6961"/>
    <w:rsid w:val="006B24DC"/>
    <w:rsid w:val="006B2AEF"/>
    <w:rsid w:val="006B30D4"/>
    <w:rsid w:val="006B5A5F"/>
    <w:rsid w:val="006B790D"/>
    <w:rsid w:val="006B7D36"/>
    <w:rsid w:val="006C2FF0"/>
    <w:rsid w:val="006C5B3D"/>
    <w:rsid w:val="006C7E90"/>
    <w:rsid w:val="006D4A1B"/>
    <w:rsid w:val="006D5BD4"/>
    <w:rsid w:val="006D721D"/>
    <w:rsid w:val="006D7AB7"/>
    <w:rsid w:val="006E46C3"/>
    <w:rsid w:val="006E555B"/>
    <w:rsid w:val="006E7BCB"/>
    <w:rsid w:val="006F27A7"/>
    <w:rsid w:val="006F2B52"/>
    <w:rsid w:val="006F4705"/>
    <w:rsid w:val="006F50F5"/>
    <w:rsid w:val="006F544D"/>
    <w:rsid w:val="006F64F8"/>
    <w:rsid w:val="00700348"/>
    <w:rsid w:val="00700CD7"/>
    <w:rsid w:val="00701079"/>
    <w:rsid w:val="00701EE0"/>
    <w:rsid w:val="00703F80"/>
    <w:rsid w:val="007046E1"/>
    <w:rsid w:val="0070573D"/>
    <w:rsid w:val="00706B77"/>
    <w:rsid w:val="00710603"/>
    <w:rsid w:val="00710CDE"/>
    <w:rsid w:val="007114B3"/>
    <w:rsid w:val="007150F7"/>
    <w:rsid w:val="00715761"/>
    <w:rsid w:val="00716B2F"/>
    <w:rsid w:val="00717594"/>
    <w:rsid w:val="00717BFC"/>
    <w:rsid w:val="00717C6B"/>
    <w:rsid w:val="00720704"/>
    <w:rsid w:val="007210D3"/>
    <w:rsid w:val="00721D52"/>
    <w:rsid w:val="00722F6D"/>
    <w:rsid w:val="00723490"/>
    <w:rsid w:val="00723EE9"/>
    <w:rsid w:val="00725E19"/>
    <w:rsid w:val="0072631A"/>
    <w:rsid w:val="007263D0"/>
    <w:rsid w:val="007266D8"/>
    <w:rsid w:val="0072747C"/>
    <w:rsid w:val="00730732"/>
    <w:rsid w:val="00733C92"/>
    <w:rsid w:val="00734BB2"/>
    <w:rsid w:val="00734D6F"/>
    <w:rsid w:val="00734FE4"/>
    <w:rsid w:val="007405AF"/>
    <w:rsid w:val="00740FBA"/>
    <w:rsid w:val="00743990"/>
    <w:rsid w:val="00744573"/>
    <w:rsid w:val="00744F1C"/>
    <w:rsid w:val="007459E3"/>
    <w:rsid w:val="00745B51"/>
    <w:rsid w:val="00745CAA"/>
    <w:rsid w:val="00745D04"/>
    <w:rsid w:val="00750AD6"/>
    <w:rsid w:val="00750B41"/>
    <w:rsid w:val="00750B9D"/>
    <w:rsid w:val="00750D4E"/>
    <w:rsid w:val="00751517"/>
    <w:rsid w:val="007520AF"/>
    <w:rsid w:val="00752CCF"/>
    <w:rsid w:val="00752D1F"/>
    <w:rsid w:val="007551CE"/>
    <w:rsid w:val="0075555E"/>
    <w:rsid w:val="00757141"/>
    <w:rsid w:val="00760796"/>
    <w:rsid w:val="00762BA9"/>
    <w:rsid w:val="007660AE"/>
    <w:rsid w:val="0076678A"/>
    <w:rsid w:val="0077047A"/>
    <w:rsid w:val="00772C52"/>
    <w:rsid w:val="00774A23"/>
    <w:rsid w:val="00775167"/>
    <w:rsid w:val="00775230"/>
    <w:rsid w:val="0077587B"/>
    <w:rsid w:val="007804A1"/>
    <w:rsid w:val="007820E7"/>
    <w:rsid w:val="00782282"/>
    <w:rsid w:val="00783098"/>
    <w:rsid w:val="0078330C"/>
    <w:rsid w:val="00783792"/>
    <w:rsid w:val="007901CF"/>
    <w:rsid w:val="00791919"/>
    <w:rsid w:val="00792B26"/>
    <w:rsid w:val="007936BD"/>
    <w:rsid w:val="00795056"/>
    <w:rsid w:val="0079540B"/>
    <w:rsid w:val="007954F6"/>
    <w:rsid w:val="007965D0"/>
    <w:rsid w:val="00797BD1"/>
    <w:rsid w:val="007A072F"/>
    <w:rsid w:val="007A184E"/>
    <w:rsid w:val="007A5DC8"/>
    <w:rsid w:val="007B1E7C"/>
    <w:rsid w:val="007B30A6"/>
    <w:rsid w:val="007B3434"/>
    <w:rsid w:val="007C0E33"/>
    <w:rsid w:val="007C1CDB"/>
    <w:rsid w:val="007C2BB8"/>
    <w:rsid w:val="007C3391"/>
    <w:rsid w:val="007C3531"/>
    <w:rsid w:val="007C41C7"/>
    <w:rsid w:val="007C56D1"/>
    <w:rsid w:val="007C5D5F"/>
    <w:rsid w:val="007C643B"/>
    <w:rsid w:val="007C6A5E"/>
    <w:rsid w:val="007D4A6D"/>
    <w:rsid w:val="007D5524"/>
    <w:rsid w:val="007D78E6"/>
    <w:rsid w:val="007E038F"/>
    <w:rsid w:val="007E2044"/>
    <w:rsid w:val="007E2698"/>
    <w:rsid w:val="007E339D"/>
    <w:rsid w:val="007E3EB4"/>
    <w:rsid w:val="007E40B1"/>
    <w:rsid w:val="007E5E69"/>
    <w:rsid w:val="007F2122"/>
    <w:rsid w:val="007F2FA5"/>
    <w:rsid w:val="007F4EC4"/>
    <w:rsid w:val="007F5144"/>
    <w:rsid w:val="007F535C"/>
    <w:rsid w:val="007F7E52"/>
    <w:rsid w:val="00804BFA"/>
    <w:rsid w:val="00805B5D"/>
    <w:rsid w:val="00813FD0"/>
    <w:rsid w:val="008171AF"/>
    <w:rsid w:val="00817487"/>
    <w:rsid w:val="008177FD"/>
    <w:rsid w:val="00820ACB"/>
    <w:rsid w:val="00823F5E"/>
    <w:rsid w:val="00826F65"/>
    <w:rsid w:val="00827BEB"/>
    <w:rsid w:val="00832569"/>
    <w:rsid w:val="00832D1C"/>
    <w:rsid w:val="008331C4"/>
    <w:rsid w:val="00833860"/>
    <w:rsid w:val="00835256"/>
    <w:rsid w:val="00836E39"/>
    <w:rsid w:val="00836FAF"/>
    <w:rsid w:val="00837297"/>
    <w:rsid w:val="00840BBB"/>
    <w:rsid w:val="00844549"/>
    <w:rsid w:val="0084544B"/>
    <w:rsid w:val="00845637"/>
    <w:rsid w:val="008461D1"/>
    <w:rsid w:val="0084647B"/>
    <w:rsid w:val="008475A8"/>
    <w:rsid w:val="0085334F"/>
    <w:rsid w:val="00855AA3"/>
    <w:rsid w:val="0086150D"/>
    <w:rsid w:val="00863005"/>
    <w:rsid w:val="008643E0"/>
    <w:rsid w:val="008657D9"/>
    <w:rsid w:val="00865880"/>
    <w:rsid w:val="00872C69"/>
    <w:rsid w:val="00876096"/>
    <w:rsid w:val="00876C39"/>
    <w:rsid w:val="00880306"/>
    <w:rsid w:val="00880541"/>
    <w:rsid w:val="00881550"/>
    <w:rsid w:val="008838DD"/>
    <w:rsid w:val="0088482E"/>
    <w:rsid w:val="00885CC2"/>
    <w:rsid w:val="00890C16"/>
    <w:rsid w:val="00891230"/>
    <w:rsid w:val="00891D8F"/>
    <w:rsid w:val="00897077"/>
    <w:rsid w:val="00897EB0"/>
    <w:rsid w:val="008A1552"/>
    <w:rsid w:val="008A1D4F"/>
    <w:rsid w:val="008A24E1"/>
    <w:rsid w:val="008A5ED2"/>
    <w:rsid w:val="008B0549"/>
    <w:rsid w:val="008B1F2B"/>
    <w:rsid w:val="008B6D81"/>
    <w:rsid w:val="008B7743"/>
    <w:rsid w:val="008C369A"/>
    <w:rsid w:val="008D0177"/>
    <w:rsid w:val="008D18D4"/>
    <w:rsid w:val="008D3930"/>
    <w:rsid w:val="008D6CF4"/>
    <w:rsid w:val="008E1C80"/>
    <w:rsid w:val="008E2110"/>
    <w:rsid w:val="008E4AF2"/>
    <w:rsid w:val="008F20C7"/>
    <w:rsid w:val="008F2A29"/>
    <w:rsid w:val="008F3CC5"/>
    <w:rsid w:val="008F743E"/>
    <w:rsid w:val="00903407"/>
    <w:rsid w:val="00903E6D"/>
    <w:rsid w:val="009041A7"/>
    <w:rsid w:val="0090546F"/>
    <w:rsid w:val="0090706C"/>
    <w:rsid w:val="00907A77"/>
    <w:rsid w:val="009120C1"/>
    <w:rsid w:val="00912EBA"/>
    <w:rsid w:val="00913966"/>
    <w:rsid w:val="009145B4"/>
    <w:rsid w:val="009158C7"/>
    <w:rsid w:val="00916B10"/>
    <w:rsid w:val="00916D27"/>
    <w:rsid w:val="009221FE"/>
    <w:rsid w:val="009232AF"/>
    <w:rsid w:val="00923E01"/>
    <w:rsid w:val="00925572"/>
    <w:rsid w:val="00931DEA"/>
    <w:rsid w:val="0094191A"/>
    <w:rsid w:val="00944BB6"/>
    <w:rsid w:val="009453A6"/>
    <w:rsid w:val="0094671C"/>
    <w:rsid w:val="009556FB"/>
    <w:rsid w:val="00961C82"/>
    <w:rsid w:val="00966339"/>
    <w:rsid w:val="009663C8"/>
    <w:rsid w:val="009678D5"/>
    <w:rsid w:val="00974F22"/>
    <w:rsid w:val="00977079"/>
    <w:rsid w:val="009771E3"/>
    <w:rsid w:val="00981754"/>
    <w:rsid w:val="00985AAB"/>
    <w:rsid w:val="0098630F"/>
    <w:rsid w:val="0099029A"/>
    <w:rsid w:val="00993BDB"/>
    <w:rsid w:val="00996C7D"/>
    <w:rsid w:val="009A010B"/>
    <w:rsid w:val="009A358F"/>
    <w:rsid w:val="009A37B0"/>
    <w:rsid w:val="009A4CE4"/>
    <w:rsid w:val="009A4DEB"/>
    <w:rsid w:val="009A5373"/>
    <w:rsid w:val="009B0670"/>
    <w:rsid w:val="009B0E81"/>
    <w:rsid w:val="009B5E92"/>
    <w:rsid w:val="009B7B59"/>
    <w:rsid w:val="009C32A9"/>
    <w:rsid w:val="009C5355"/>
    <w:rsid w:val="009C5749"/>
    <w:rsid w:val="009D0071"/>
    <w:rsid w:val="009D1291"/>
    <w:rsid w:val="009D1DCD"/>
    <w:rsid w:val="009E1E9F"/>
    <w:rsid w:val="009E5C58"/>
    <w:rsid w:val="009E7F5C"/>
    <w:rsid w:val="009F783E"/>
    <w:rsid w:val="009F7DCA"/>
    <w:rsid w:val="00A0292C"/>
    <w:rsid w:val="00A02CDA"/>
    <w:rsid w:val="00A02D0C"/>
    <w:rsid w:val="00A042A7"/>
    <w:rsid w:val="00A1054D"/>
    <w:rsid w:val="00A11400"/>
    <w:rsid w:val="00A14B3C"/>
    <w:rsid w:val="00A14EB7"/>
    <w:rsid w:val="00A2074F"/>
    <w:rsid w:val="00A21E97"/>
    <w:rsid w:val="00A2464A"/>
    <w:rsid w:val="00A2501F"/>
    <w:rsid w:val="00A25C30"/>
    <w:rsid w:val="00A26E9A"/>
    <w:rsid w:val="00A321F0"/>
    <w:rsid w:val="00A335CF"/>
    <w:rsid w:val="00A339EF"/>
    <w:rsid w:val="00A3651B"/>
    <w:rsid w:val="00A3655F"/>
    <w:rsid w:val="00A3706E"/>
    <w:rsid w:val="00A378E0"/>
    <w:rsid w:val="00A466F2"/>
    <w:rsid w:val="00A4676A"/>
    <w:rsid w:val="00A46ED5"/>
    <w:rsid w:val="00A47E34"/>
    <w:rsid w:val="00A540F8"/>
    <w:rsid w:val="00A61603"/>
    <w:rsid w:val="00A66944"/>
    <w:rsid w:val="00A67B17"/>
    <w:rsid w:val="00A70995"/>
    <w:rsid w:val="00A71232"/>
    <w:rsid w:val="00A7332D"/>
    <w:rsid w:val="00A754F1"/>
    <w:rsid w:val="00A8060F"/>
    <w:rsid w:val="00A81F48"/>
    <w:rsid w:val="00A82B81"/>
    <w:rsid w:val="00A85635"/>
    <w:rsid w:val="00A857F5"/>
    <w:rsid w:val="00A8599A"/>
    <w:rsid w:val="00A868DB"/>
    <w:rsid w:val="00A90D18"/>
    <w:rsid w:val="00A928BF"/>
    <w:rsid w:val="00A93004"/>
    <w:rsid w:val="00A95D1B"/>
    <w:rsid w:val="00A961F9"/>
    <w:rsid w:val="00A974F1"/>
    <w:rsid w:val="00A97789"/>
    <w:rsid w:val="00AA0455"/>
    <w:rsid w:val="00AA0E10"/>
    <w:rsid w:val="00AA138C"/>
    <w:rsid w:val="00AA1A97"/>
    <w:rsid w:val="00AA22E1"/>
    <w:rsid w:val="00AA4701"/>
    <w:rsid w:val="00AA6EC2"/>
    <w:rsid w:val="00AB0485"/>
    <w:rsid w:val="00AB057A"/>
    <w:rsid w:val="00AB21F4"/>
    <w:rsid w:val="00AB3FE1"/>
    <w:rsid w:val="00AB45D7"/>
    <w:rsid w:val="00AB54DA"/>
    <w:rsid w:val="00AB5E43"/>
    <w:rsid w:val="00AB615B"/>
    <w:rsid w:val="00AB77E4"/>
    <w:rsid w:val="00AC0286"/>
    <w:rsid w:val="00AC2B2A"/>
    <w:rsid w:val="00AC6503"/>
    <w:rsid w:val="00AC66D8"/>
    <w:rsid w:val="00AD3703"/>
    <w:rsid w:val="00AD4675"/>
    <w:rsid w:val="00AD50CD"/>
    <w:rsid w:val="00AD5BBD"/>
    <w:rsid w:val="00AE13CA"/>
    <w:rsid w:val="00AE17AE"/>
    <w:rsid w:val="00AE1DD6"/>
    <w:rsid w:val="00AE2891"/>
    <w:rsid w:val="00AE2C28"/>
    <w:rsid w:val="00AF3235"/>
    <w:rsid w:val="00AF614E"/>
    <w:rsid w:val="00AF6DAD"/>
    <w:rsid w:val="00AF72CC"/>
    <w:rsid w:val="00B01CB4"/>
    <w:rsid w:val="00B047DC"/>
    <w:rsid w:val="00B0526B"/>
    <w:rsid w:val="00B06ADA"/>
    <w:rsid w:val="00B118A5"/>
    <w:rsid w:val="00B14E0F"/>
    <w:rsid w:val="00B201B3"/>
    <w:rsid w:val="00B204A2"/>
    <w:rsid w:val="00B20B25"/>
    <w:rsid w:val="00B22DB1"/>
    <w:rsid w:val="00B2444B"/>
    <w:rsid w:val="00B2453A"/>
    <w:rsid w:val="00B25E5A"/>
    <w:rsid w:val="00B260B6"/>
    <w:rsid w:val="00B27B00"/>
    <w:rsid w:val="00B30DAC"/>
    <w:rsid w:val="00B34442"/>
    <w:rsid w:val="00B34508"/>
    <w:rsid w:val="00B35D0B"/>
    <w:rsid w:val="00B35F7D"/>
    <w:rsid w:val="00B4091B"/>
    <w:rsid w:val="00B41A14"/>
    <w:rsid w:val="00B41DE0"/>
    <w:rsid w:val="00B4253B"/>
    <w:rsid w:val="00B428B6"/>
    <w:rsid w:val="00B4590F"/>
    <w:rsid w:val="00B50E4F"/>
    <w:rsid w:val="00B51816"/>
    <w:rsid w:val="00B5266A"/>
    <w:rsid w:val="00B532F1"/>
    <w:rsid w:val="00B54855"/>
    <w:rsid w:val="00B569FD"/>
    <w:rsid w:val="00B606F3"/>
    <w:rsid w:val="00B658F7"/>
    <w:rsid w:val="00B65D8E"/>
    <w:rsid w:val="00B7036C"/>
    <w:rsid w:val="00B727A2"/>
    <w:rsid w:val="00B73576"/>
    <w:rsid w:val="00B748A4"/>
    <w:rsid w:val="00B74E81"/>
    <w:rsid w:val="00B763C6"/>
    <w:rsid w:val="00B77E68"/>
    <w:rsid w:val="00B8086E"/>
    <w:rsid w:val="00B809EB"/>
    <w:rsid w:val="00B80DC7"/>
    <w:rsid w:val="00B81E2D"/>
    <w:rsid w:val="00B84823"/>
    <w:rsid w:val="00B86543"/>
    <w:rsid w:val="00B8709F"/>
    <w:rsid w:val="00B87B24"/>
    <w:rsid w:val="00B87D5A"/>
    <w:rsid w:val="00B9645B"/>
    <w:rsid w:val="00B96F3B"/>
    <w:rsid w:val="00B97DD8"/>
    <w:rsid w:val="00BA2A2C"/>
    <w:rsid w:val="00BA3ADB"/>
    <w:rsid w:val="00BA4692"/>
    <w:rsid w:val="00BB0304"/>
    <w:rsid w:val="00BB056E"/>
    <w:rsid w:val="00BB078D"/>
    <w:rsid w:val="00BB2885"/>
    <w:rsid w:val="00BB3168"/>
    <w:rsid w:val="00BB3730"/>
    <w:rsid w:val="00BB70CE"/>
    <w:rsid w:val="00BC2191"/>
    <w:rsid w:val="00BC414A"/>
    <w:rsid w:val="00BC41BF"/>
    <w:rsid w:val="00BC6AFE"/>
    <w:rsid w:val="00BD0805"/>
    <w:rsid w:val="00BD3250"/>
    <w:rsid w:val="00BD4464"/>
    <w:rsid w:val="00BD63E8"/>
    <w:rsid w:val="00BD70A1"/>
    <w:rsid w:val="00BE05FB"/>
    <w:rsid w:val="00BE53E6"/>
    <w:rsid w:val="00BE6B82"/>
    <w:rsid w:val="00BF3A2B"/>
    <w:rsid w:val="00BF444A"/>
    <w:rsid w:val="00BF735D"/>
    <w:rsid w:val="00C00A2C"/>
    <w:rsid w:val="00C06DE9"/>
    <w:rsid w:val="00C131D6"/>
    <w:rsid w:val="00C151FD"/>
    <w:rsid w:val="00C16ACF"/>
    <w:rsid w:val="00C17611"/>
    <w:rsid w:val="00C17B77"/>
    <w:rsid w:val="00C20B0F"/>
    <w:rsid w:val="00C21AD7"/>
    <w:rsid w:val="00C230C5"/>
    <w:rsid w:val="00C234F1"/>
    <w:rsid w:val="00C23631"/>
    <w:rsid w:val="00C23C26"/>
    <w:rsid w:val="00C24F87"/>
    <w:rsid w:val="00C25442"/>
    <w:rsid w:val="00C265BA"/>
    <w:rsid w:val="00C31DE7"/>
    <w:rsid w:val="00C3554A"/>
    <w:rsid w:val="00C3650E"/>
    <w:rsid w:val="00C3744B"/>
    <w:rsid w:val="00C40CB4"/>
    <w:rsid w:val="00C40EED"/>
    <w:rsid w:val="00C44306"/>
    <w:rsid w:val="00C44B32"/>
    <w:rsid w:val="00C50BDB"/>
    <w:rsid w:val="00C51956"/>
    <w:rsid w:val="00C5567B"/>
    <w:rsid w:val="00C60EC3"/>
    <w:rsid w:val="00C63727"/>
    <w:rsid w:val="00C64D48"/>
    <w:rsid w:val="00C72CD8"/>
    <w:rsid w:val="00C76C37"/>
    <w:rsid w:val="00C825EC"/>
    <w:rsid w:val="00C85601"/>
    <w:rsid w:val="00C85E47"/>
    <w:rsid w:val="00C86B09"/>
    <w:rsid w:val="00C86D24"/>
    <w:rsid w:val="00C91154"/>
    <w:rsid w:val="00C915EC"/>
    <w:rsid w:val="00C927F7"/>
    <w:rsid w:val="00C94A9A"/>
    <w:rsid w:val="00C9605F"/>
    <w:rsid w:val="00C97226"/>
    <w:rsid w:val="00C97C45"/>
    <w:rsid w:val="00CA02E0"/>
    <w:rsid w:val="00CA1DC2"/>
    <w:rsid w:val="00CA6CA8"/>
    <w:rsid w:val="00CA7D2F"/>
    <w:rsid w:val="00CB0EFE"/>
    <w:rsid w:val="00CB3176"/>
    <w:rsid w:val="00CC07AA"/>
    <w:rsid w:val="00CC1211"/>
    <w:rsid w:val="00CC16B5"/>
    <w:rsid w:val="00CC3599"/>
    <w:rsid w:val="00CC4511"/>
    <w:rsid w:val="00CC4585"/>
    <w:rsid w:val="00CC49CB"/>
    <w:rsid w:val="00CD2A7D"/>
    <w:rsid w:val="00CD2DF1"/>
    <w:rsid w:val="00CE23D6"/>
    <w:rsid w:val="00CE2EF5"/>
    <w:rsid w:val="00CE323F"/>
    <w:rsid w:val="00CE41FC"/>
    <w:rsid w:val="00CE4AF8"/>
    <w:rsid w:val="00CE595E"/>
    <w:rsid w:val="00CF1B74"/>
    <w:rsid w:val="00CF2371"/>
    <w:rsid w:val="00CF23B5"/>
    <w:rsid w:val="00CF27D6"/>
    <w:rsid w:val="00CF45AE"/>
    <w:rsid w:val="00CF5938"/>
    <w:rsid w:val="00D0115C"/>
    <w:rsid w:val="00D03712"/>
    <w:rsid w:val="00D104E2"/>
    <w:rsid w:val="00D10777"/>
    <w:rsid w:val="00D10D47"/>
    <w:rsid w:val="00D10E4C"/>
    <w:rsid w:val="00D137AE"/>
    <w:rsid w:val="00D1552D"/>
    <w:rsid w:val="00D162F2"/>
    <w:rsid w:val="00D1637B"/>
    <w:rsid w:val="00D164D3"/>
    <w:rsid w:val="00D16E97"/>
    <w:rsid w:val="00D2106D"/>
    <w:rsid w:val="00D21E0D"/>
    <w:rsid w:val="00D21F82"/>
    <w:rsid w:val="00D2610F"/>
    <w:rsid w:val="00D26AE4"/>
    <w:rsid w:val="00D26C12"/>
    <w:rsid w:val="00D270EF"/>
    <w:rsid w:val="00D27BD1"/>
    <w:rsid w:val="00D30208"/>
    <w:rsid w:val="00D307DB"/>
    <w:rsid w:val="00D310B6"/>
    <w:rsid w:val="00D311E9"/>
    <w:rsid w:val="00D34B5E"/>
    <w:rsid w:val="00D34E30"/>
    <w:rsid w:val="00D36805"/>
    <w:rsid w:val="00D37DCC"/>
    <w:rsid w:val="00D37F2D"/>
    <w:rsid w:val="00D41E50"/>
    <w:rsid w:val="00D42865"/>
    <w:rsid w:val="00D43288"/>
    <w:rsid w:val="00D43ABD"/>
    <w:rsid w:val="00D44186"/>
    <w:rsid w:val="00D447C3"/>
    <w:rsid w:val="00D460D1"/>
    <w:rsid w:val="00D47CF0"/>
    <w:rsid w:val="00D5035D"/>
    <w:rsid w:val="00D518BF"/>
    <w:rsid w:val="00D52402"/>
    <w:rsid w:val="00D57677"/>
    <w:rsid w:val="00D60C41"/>
    <w:rsid w:val="00D6201D"/>
    <w:rsid w:val="00D62C97"/>
    <w:rsid w:val="00D62CAA"/>
    <w:rsid w:val="00D63B6E"/>
    <w:rsid w:val="00D64C08"/>
    <w:rsid w:val="00D66959"/>
    <w:rsid w:val="00D70E35"/>
    <w:rsid w:val="00D74031"/>
    <w:rsid w:val="00D76C75"/>
    <w:rsid w:val="00D77EC9"/>
    <w:rsid w:val="00D8349C"/>
    <w:rsid w:val="00D865E7"/>
    <w:rsid w:val="00D907BE"/>
    <w:rsid w:val="00D93AD6"/>
    <w:rsid w:val="00D94AF4"/>
    <w:rsid w:val="00D97340"/>
    <w:rsid w:val="00D97784"/>
    <w:rsid w:val="00DA404F"/>
    <w:rsid w:val="00DA4494"/>
    <w:rsid w:val="00DA473A"/>
    <w:rsid w:val="00DA50E5"/>
    <w:rsid w:val="00DA7B63"/>
    <w:rsid w:val="00DB0730"/>
    <w:rsid w:val="00DB3C95"/>
    <w:rsid w:val="00DB7D43"/>
    <w:rsid w:val="00DB7D90"/>
    <w:rsid w:val="00DC34F1"/>
    <w:rsid w:val="00DC45CE"/>
    <w:rsid w:val="00DC5A73"/>
    <w:rsid w:val="00DC6273"/>
    <w:rsid w:val="00DC6531"/>
    <w:rsid w:val="00DD3264"/>
    <w:rsid w:val="00DD3D92"/>
    <w:rsid w:val="00DD5F17"/>
    <w:rsid w:val="00DD7866"/>
    <w:rsid w:val="00DE0E20"/>
    <w:rsid w:val="00DE138B"/>
    <w:rsid w:val="00DE16BA"/>
    <w:rsid w:val="00DE2889"/>
    <w:rsid w:val="00DE406B"/>
    <w:rsid w:val="00DE5BAE"/>
    <w:rsid w:val="00DE6B77"/>
    <w:rsid w:val="00DE71A8"/>
    <w:rsid w:val="00DF1102"/>
    <w:rsid w:val="00DF2C54"/>
    <w:rsid w:val="00DF413B"/>
    <w:rsid w:val="00DF470F"/>
    <w:rsid w:val="00DF72D7"/>
    <w:rsid w:val="00DF7ECC"/>
    <w:rsid w:val="00E0172C"/>
    <w:rsid w:val="00E01B7C"/>
    <w:rsid w:val="00E022A1"/>
    <w:rsid w:val="00E04509"/>
    <w:rsid w:val="00E1085E"/>
    <w:rsid w:val="00E11D2A"/>
    <w:rsid w:val="00E12293"/>
    <w:rsid w:val="00E12446"/>
    <w:rsid w:val="00E15348"/>
    <w:rsid w:val="00E15C81"/>
    <w:rsid w:val="00E15D16"/>
    <w:rsid w:val="00E165D7"/>
    <w:rsid w:val="00E17606"/>
    <w:rsid w:val="00E214BB"/>
    <w:rsid w:val="00E22657"/>
    <w:rsid w:val="00E22A0B"/>
    <w:rsid w:val="00E23E1D"/>
    <w:rsid w:val="00E260AB"/>
    <w:rsid w:val="00E30CE1"/>
    <w:rsid w:val="00E32419"/>
    <w:rsid w:val="00E34C32"/>
    <w:rsid w:val="00E36DA2"/>
    <w:rsid w:val="00E37D22"/>
    <w:rsid w:val="00E400A7"/>
    <w:rsid w:val="00E41627"/>
    <w:rsid w:val="00E4331E"/>
    <w:rsid w:val="00E43CD8"/>
    <w:rsid w:val="00E442D8"/>
    <w:rsid w:val="00E47ADF"/>
    <w:rsid w:val="00E50F2B"/>
    <w:rsid w:val="00E518DB"/>
    <w:rsid w:val="00E51B97"/>
    <w:rsid w:val="00E53C99"/>
    <w:rsid w:val="00E55070"/>
    <w:rsid w:val="00E60143"/>
    <w:rsid w:val="00E609F2"/>
    <w:rsid w:val="00E66590"/>
    <w:rsid w:val="00E66D5F"/>
    <w:rsid w:val="00E72459"/>
    <w:rsid w:val="00E738DE"/>
    <w:rsid w:val="00E745B7"/>
    <w:rsid w:val="00E74620"/>
    <w:rsid w:val="00E74D19"/>
    <w:rsid w:val="00E77125"/>
    <w:rsid w:val="00E81DD5"/>
    <w:rsid w:val="00E84291"/>
    <w:rsid w:val="00E85066"/>
    <w:rsid w:val="00E863D6"/>
    <w:rsid w:val="00E8692C"/>
    <w:rsid w:val="00E928F1"/>
    <w:rsid w:val="00E93EFF"/>
    <w:rsid w:val="00E93F85"/>
    <w:rsid w:val="00E940DF"/>
    <w:rsid w:val="00E943A2"/>
    <w:rsid w:val="00E9459B"/>
    <w:rsid w:val="00EA187F"/>
    <w:rsid w:val="00EA1AA6"/>
    <w:rsid w:val="00EA2F72"/>
    <w:rsid w:val="00EA3583"/>
    <w:rsid w:val="00EB08AC"/>
    <w:rsid w:val="00EB08BC"/>
    <w:rsid w:val="00EB2BC4"/>
    <w:rsid w:val="00EB2E34"/>
    <w:rsid w:val="00EB4131"/>
    <w:rsid w:val="00EB4578"/>
    <w:rsid w:val="00EB4F03"/>
    <w:rsid w:val="00EC01B1"/>
    <w:rsid w:val="00EC3540"/>
    <w:rsid w:val="00EC49F5"/>
    <w:rsid w:val="00EC4A68"/>
    <w:rsid w:val="00EC540F"/>
    <w:rsid w:val="00ED1EE4"/>
    <w:rsid w:val="00ED2332"/>
    <w:rsid w:val="00ED2531"/>
    <w:rsid w:val="00ED28C9"/>
    <w:rsid w:val="00ED3E0D"/>
    <w:rsid w:val="00ED57AD"/>
    <w:rsid w:val="00ED7900"/>
    <w:rsid w:val="00EE1641"/>
    <w:rsid w:val="00EE312E"/>
    <w:rsid w:val="00EE3CB0"/>
    <w:rsid w:val="00EE4335"/>
    <w:rsid w:val="00EE443F"/>
    <w:rsid w:val="00EE4893"/>
    <w:rsid w:val="00EE52E1"/>
    <w:rsid w:val="00EE7C64"/>
    <w:rsid w:val="00EE7D06"/>
    <w:rsid w:val="00EF0A49"/>
    <w:rsid w:val="00EF25A4"/>
    <w:rsid w:val="00EF3BDA"/>
    <w:rsid w:val="00EF529B"/>
    <w:rsid w:val="00EF686D"/>
    <w:rsid w:val="00EF6BEB"/>
    <w:rsid w:val="00F047F5"/>
    <w:rsid w:val="00F05CC0"/>
    <w:rsid w:val="00F101BE"/>
    <w:rsid w:val="00F13F0E"/>
    <w:rsid w:val="00F17832"/>
    <w:rsid w:val="00F2026A"/>
    <w:rsid w:val="00F25CF6"/>
    <w:rsid w:val="00F25FB4"/>
    <w:rsid w:val="00F270E7"/>
    <w:rsid w:val="00F272FE"/>
    <w:rsid w:val="00F27FAA"/>
    <w:rsid w:val="00F31356"/>
    <w:rsid w:val="00F31784"/>
    <w:rsid w:val="00F339E7"/>
    <w:rsid w:val="00F33F8A"/>
    <w:rsid w:val="00F344FE"/>
    <w:rsid w:val="00F35739"/>
    <w:rsid w:val="00F447ED"/>
    <w:rsid w:val="00F4519D"/>
    <w:rsid w:val="00F451EA"/>
    <w:rsid w:val="00F458B3"/>
    <w:rsid w:val="00F45B15"/>
    <w:rsid w:val="00F45B9C"/>
    <w:rsid w:val="00F45D8F"/>
    <w:rsid w:val="00F46497"/>
    <w:rsid w:val="00F46C8B"/>
    <w:rsid w:val="00F50FB8"/>
    <w:rsid w:val="00F52322"/>
    <w:rsid w:val="00F52B67"/>
    <w:rsid w:val="00F56315"/>
    <w:rsid w:val="00F56727"/>
    <w:rsid w:val="00F57013"/>
    <w:rsid w:val="00F61F36"/>
    <w:rsid w:val="00F63616"/>
    <w:rsid w:val="00F677A1"/>
    <w:rsid w:val="00F67A01"/>
    <w:rsid w:val="00F7071E"/>
    <w:rsid w:val="00F73865"/>
    <w:rsid w:val="00F73B5E"/>
    <w:rsid w:val="00F81081"/>
    <w:rsid w:val="00F82A2C"/>
    <w:rsid w:val="00F84368"/>
    <w:rsid w:val="00F86558"/>
    <w:rsid w:val="00F86FC2"/>
    <w:rsid w:val="00F94842"/>
    <w:rsid w:val="00F9562C"/>
    <w:rsid w:val="00F97606"/>
    <w:rsid w:val="00F97F70"/>
    <w:rsid w:val="00FA2D0A"/>
    <w:rsid w:val="00FA7305"/>
    <w:rsid w:val="00FB157D"/>
    <w:rsid w:val="00FB1873"/>
    <w:rsid w:val="00FB5117"/>
    <w:rsid w:val="00FC018E"/>
    <w:rsid w:val="00FC1DDF"/>
    <w:rsid w:val="00FC42E4"/>
    <w:rsid w:val="00FC48E6"/>
    <w:rsid w:val="00FC50E3"/>
    <w:rsid w:val="00FC51E6"/>
    <w:rsid w:val="00FC65A9"/>
    <w:rsid w:val="00FC68AF"/>
    <w:rsid w:val="00FD0D34"/>
    <w:rsid w:val="00FD1BF2"/>
    <w:rsid w:val="00FD27EA"/>
    <w:rsid w:val="00FD3F1D"/>
    <w:rsid w:val="00FD5599"/>
    <w:rsid w:val="00FD7024"/>
    <w:rsid w:val="00FD795F"/>
    <w:rsid w:val="00FE02C5"/>
    <w:rsid w:val="00FE1422"/>
    <w:rsid w:val="00FE3BD1"/>
    <w:rsid w:val="00FE4211"/>
    <w:rsid w:val="00FE6B6C"/>
    <w:rsid w:val="00FF17C6"/>
    <w:rsid w:val="00FF1C41"/>
    <w:rsid w:val="00FF3873"/>
    <w:rsid w:val="00FF4A10"/>
    <w:rsid w:val="00FF4E6F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9422"/>
  <w15:docId w15:val="{1ACB4C18-5CEC-4F6A-844E-287E92CE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eading1">
    <w:name w:val="heading 1"/>
    <w:basedOn w:val="Normal"/>
    <w:link w:val="Heading1Char"/>
    <w:qFormat/>
    <w:rsid w:val="00BC414A"/>
    <w:pPr>
      <w:pageBreakBefore/>
      <w:spacing w:before="120" w:after="120"/>
      <w:jc w:val="both"/>
      <w:outlineLvl w:val="0"/>
    </w:pPr>
    <w:rPr>
      <w:rFonts w:ascii="Arial" w:hAnsi="Arial" w:cs="Arial"/>
      <w:b/>
      <w:bCs/>
      <w:caps/>
      <w:color w:val="000000"/>
      <w:sz w:val="26"/>
      <w:lang w:val="hr-HR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C41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BodyText"/>
    <w:link w:val="Heading3Char"/>
    <w:unhideWhenUsed/>
    <w:qFormat/>
    <w:rsid w:val="00BC414A"/>
    <w:pPr>
      <w:numPr>
        <w:ilvl w:val="2"/>
        <w:numId w:val="1"/>
      </w:numPr>
      <w:suppressAutoHyphens/>
      <w:spacing w:before="280" w:after="280"/>
      <w:outlineLvl w:val="2"/>
    </w:pPr>
    <w:rPr>
      <w:b/>
      <w:bCs/>
      <w:sz w:val="27"/>
      <w:szCs w:val="27"/>
      <w:lang w:val="hr-H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414A"/>
    <w:rPr>
      <w:rFonts w:ascii="Arial" w:eastAsia="Times New Roman" w:hAnsi="Arial" w:cs="Arial"/>
      <w:b/>
      <w:bCs/>
      <w:caps/>
      <w:color w:val="000000"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BC41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 w:eastAsia="hr-HR"/>
    </w:rPr>
  </w:style>
  <w:style w:type="character" w:customStyle="1" w:styleId="Heading3Char">
    <w:name w:val="Heading 3 Char"/>
    <w:basedOn w:val="DefaultParagraphFont"/>
    <w:link w:val="Heading3"/>
    <w:rsid w:val="00BC414A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ListParagraph">
    <w:name w:val="List Paragraph"/>
    <w:aliases w:val="AOP"/>
    <w:basedOn w:val="Normal"/>
    <w:link w:val="ListParagraphChar"/>
    <w:uiPriority w:val="34"/>
    <w:qFormat/>
    <w:rsid w:val="00BC414A"/>
    <w:pPr>
      <w:spacing w:after="120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BodyText">
    <w:name w:val="Body Text"/>
    <w:basedOn w:val="Normal"/>
    <w:link w:val="BodyTextChar"/>
    <w:unhideWhenUsed/>
    <w:rsid w:val="00BC41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1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14A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414A"/>
    <w:rPr>
      <w:rFonts w:eastAsiaTheme="minorEastAs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414A"/>
    <w:rPr>
      <w:rFonts w:asciiTheme="minorHAnsi" w:eastAsiaTheme="minorEastAsia" w:hAnsiTheme="minorHAnsi" w:cstheme="minorBidi"/>
      <w:sz w:val="20"/>
      <w:szCs w:val="20"/>
      <w:lang w:val="hr-HR" w:eastAsia="en-US"/>
    </w:rPr>
  </w:style>
  <w:style w:type="character" w:customStyle="1" w:styleId="TekstfusnoteChar1">
    <w:name w:val="Tekst fusnot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BC414A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ZaglavljeChar1">
    <w:name w:val="Zaglavl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BC41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PodnojeChar1">
    <w:name w:val="Podnož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IndentChar">
    <w:name w:val="Body Text Indent Char"/>
    <w:basedOn w:val="DefaultParagraphFont"/>
    <w:link w:val="BodyTextIndent"/>
    <w:rsid w:val="00BC414A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BodyTextIndent">
    <w:name w:val="Body Text Indent"/>
    <w:basedOn w:val="Normal"/>
    <w:link w:val="BodyTextIndentChar"/>
    <w:unhideWhenUsed/>
    <w:rsid w:val="00BC414A"/>
    <w:pPr>
      <w:suppressAutoHyphens/>
      <w:spacing w:after="120"/>
      <w:ind w:left="283"/>
    </w:pPr>
    <w:rPr>
      <w:lang w:val="en-US" w:eastAsia="ar-SA"/>
    </w:rPr>
  </w:style>
  <w:style w:type="character" w:customStyle="1" w:styleId="UvuenotijelotekstaChar1">
    <w:name w:val="Uvučeno tijelo teksta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rsid w:val="00BC414A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BC414A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TekstbaloniaChar1">
    <w:name w:val="Tekst balončića Char1"/>
    <w:basedOn w:val="DefaultParagraphFont"/>
    <w:uiPriority w:val="99"/>
    <w:semiHidden/>
    <w:rsid w:val="00BC414A"/>
    <w:rPr>
      <w:rFonts w:ascii="Tahoma" w:eastAsia="Times New Roman" w:hAnsi="Tahoma" w:cs="Tahoma"/>
      <w:sz w:val="16"/>
      <w:szCs w:val="16"/>
      <w:lang w:val="en-AU" w:eastAsia="hr-HR"/>
    </w:rPr>
  </w:style>
  <w:style w:type="paragraph" w:styleId="NoSpacing">
    <w:name w:val="No Spacing"/>
    <w:uiPriority w:val="1"/>
    <w:qFormat/>
    <w:rsid w:val="00BC41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Default">
    <w:name w:val="Default"/>
    <w:rsid w:val="00BC4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msonormal">
    <w:name w:val="x_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H2">
    <w:name w:val="H 2"/>
    <w:basedOn w:val="Normal"/>
    <w:rsid w:val="00BC414A"/>
    <w:pPr>
      <w:tabs>
        <w:tab w:val="num" w:pos="1134"/>
      </w:tabs>
      <w:spacing w:after="240"/>
      <w:ind w:left="1134" w:hanging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3">
    <w:name w:val="H 3"/>
    <w:basedOn w:val="Normal"/>
    <w:rsid w:val="00BC414A"/>
    <w:pPr>
      <w:keepNext/>
      <w:tabs>
        <w:tab w:val="num" w:pos="1701"/>
      </w:tabs>
      <w:spacing w:before="120" w:after="120"/>
      <w:ind w:left="1701" w:hanging="567"/>
    </w:pPr>
    <w:rPr>
      <w:rFonts w:ascii="Arial" w:hAnsi="Arial"/>
      <w:bCs/>
      <w:color w:val="000000"/>
      <w:sz w:val="20"/>
      <w:szCs w:val="20"/>
      <w:lang w:val="hr-HR" w:eastAsia="en-US"/>
    </w:rPr>
  </w:style>
  <w:style w:type="paragraph" w:customStyle="1" w:styleId="H4">
    <w:name w:val="H 4"/>
    <w:basedOn w:val="Normal"/>
    <w:rsid w:val="00BC414A"/>
    <w:pPr>
      <w:tabs>
        <w:tab w:val="left" w:pos="851"/>
        <w:tab w:val="num" w:pos="1571"/>
        <w:tab w:val="num" w:pos="1701"/>
      </w:tabs>
      <w:spacing w:after="240"/>
      <w:ind w:firstLine="851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5">
    <w:name w:val="H 5"/>
    <w:basedOn w:val="Normal"/>
    <w:rsid w:val="00BC414A"/>
    <w:pPr>
      <w:tabs>
        <w:tab w:val="num" w:pos="1571"/>
      </w:tabs>
      <w:spacing w:after="240"/>
      <w:jc w:val="center"/>
    </w:pPr>
    <w:rPr>
      <w:rFonts w:ascii="Arial" w:hAnsi="Arial"/>
      <w:b/>
      <w:bCs/>
      <w:smallCaps/>
      <w:color w:val="000000"/>
      <w:sz w:val="22"/>
      <w:lang w:val="hr-HR" w:eastAsia="en-US"/>
    </w:rPr>
  </w:style>
  <w:style w:type="paragraph" w:customStyle="1" w:styleId="H6">
    <w:name w:val="H 6"/>
    <w:basedOn w:val="Normal"/>
    <w:rsid w:val="00BC414A"/>
    <w:pPr>
      <w:numPr>
        <w:ilvl w:val="4"/>
        <w:numId w:val="2"/>
      </w:numPr>
      <w:tabs>
        <w:tab w:val="num" w:pos="1854"/>
      </w:tabs>
      <w:spacing w:after="240"/>
      <w:ind w:firstLine="1134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7">
    <w:name w:val="H 7"/>
    <w:basedOn w:val="Normal"/>
    <w:rsid w:val="00BC414A"/>
    <w:pPr>
      <w:numPr>
        <w:ilvl w:val="5"/>
        <w:numId w:val="2"/>
      </w:numPr>
      <w:spacing w:after="240"/>
      <w:ind w:firstLine="0"/>
      <w:jc w:val="center"/>
    </w:pPr>
    <w:rPr>
      <w:rFonts w:ascii="Arial" w:hAnsi="Arial"/>
      <w:b/>
      <w:bCs/>
      <w:smallCaps/>
      <w:color w:val="000000"/>
      <w:sz w:val="20"/>
      <w:lang w:val="hr-HR" w:eastAsia="en-US"/>
    </w:rPr>
  </w:style>
  <w:style w:type="paragraph" w:customStyle="1" w:styleId="H8">
    <w:name w:val="H 8"/>
    <w:basedOn w:val="Normal"/>
    <w:rsid w:val="00BC414A"/>
    <w:pPr>
      <w:numPr>
        <w:ilvl w:val="6"/>
        <w:numId w:val="2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9">
    <w:name w:val="H 9"/>
    <w:basedOn w:val="Normal"/>
    <w:rsid w:val="00BC414A"/>
    <w:pPr>
      <w:numPr>
        <w:ilvl w:val="7"/>
        <w:numId w:val="2"/>
      </w:numPr>
      <w:spacing w:after="240"/>
      <w:ind w:firstLine="0"/>
      <w:jc w:val="center"/>
    </w:pPr>
    <w:rPr>
      <w:rFonts w:ascii="Arial" w:hAnsi="Arial"/>
      <w:b/>
      <w:smallCaps/>
      <w:color w:val="000000"/>
      <w:sz w:val="20"/>
      <w:lang w:val="hr-HR" w:eastAsia="en-US"/>
    </w:rPr>
  </w:style>
  <w:style w:type="paragraph" w:customStyle="1" w:styleId="P1">
    <w:name w:val="P 1"/>
    <w:basedOn w:val="Normal"/>
    <w:rsid w:val="00BC414A"/>
    <w:pPr>
      <w:numPr>
        <w:ilvl w:val="8"/>
        <w:numId w:val="2"/>
      </w:numPr>
      <w:spacing w:before="120" w:after="120"/>
      <w:ind w:left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8">
    <w:name w:val="P 8"/>
    <w:basedOn w:val="Normal"/>
    <w:rsid w:val="00BC414A"/>
    <w:pPr>
      <w:spacing w:after="240"/>
      <w:ind w:left="4536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9">
    <w:name w:val="P 9"/>
    <w:basedOn w:val="Normal"/>
    <w:rsid w:val="00BC414A"/>
    <w:pPr>
      <w:spacing w:after="240"/>
      <w:ind w:left="5103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T1">
    <w:name w:val="T 1"/>
    <w:basedOn w:val="Normal"/>
    <w:next w:val="Normal"/>
    <w:rsid w:val="00BC414A"/>
    <w:pPr>
      <w:keepNext/>
      <w:spacing w:after="240"/>
      <w:ind w:firstLine="567"/>
      <w:jc w:val="center"/>
    </w:pPr>
    <w:rPr>
      <w:rFonts w:ascii="Arial" w:hAnsi="Arial"/>
      <w:b/>
      <w:caps/>
      <w:color w:val="000000"/>
      <w:sz w:val="36"/>
      <w:lang w:val="hr-HR" w:eastAsia="en-US"/>
    </w:rPr>
  </w:style>
  <w:style w:type="paragraph" w:customStyle="1" w:styleId="T2">
    <w:name w:val="T 2"/>
    <w:basedOn w:val="Normal"/>
    <w:rsid w:val="00BC414A"/>
    <w:pPr>
      <w:keepNext/>
      <w:numPr>
        <w:ilvl w:val="4"/>
        <w:numId w:val="3"/>
      </w:numPr>
      <w:tabs>
        <w:tab w:val="num" w:pos="360"/>
      </w:tabs>
      <w:spacing w:before="240" w:after="240"/>
      <w:jc w:val="center"/>
    </w:pPr>
    <w:rPr>
      <w:rFonts w:ascii="Arial" w:hAnsi="Arial"/>
      <w:b/>
      <w:caps/>
      <w:color w:val="FF6600"/>
      <w:sz w:val="32"/>
      <w:lang w:val="hr-HR" w:eastAsia="en-US"/>
    </w:rPr>
  </w:style>
  <w:style w:type="paragraph" w:customStyle="1" w:styleId="T3">
    <w:name w:val="T 3"/>
    <w:basedOn w:val="Normal"/>
    <w:rsid w:val="00BC414A"/>
    <w:pPr>
      <w:keepNext/>
      <w:numPr>
        <w:ilvl w:val="5"/>
        <w:numId w:val="3"/>
      </w:numPr>
      <w:tabs>
        <w:tab w:val="num" w:pos="360"/>
      </w:tabs>
      <w:spacing w:after="240"/>
    </w:pPr>
    <w:rPr>
      <w:rFonts w:ascii="Arial" w:hAnsi="Arial"/>
      <w:b/>
      <w:caps/>
      <w:color w:val="000000"/>
      <w:sz w:val="30"/>
      <w:lang w:val="hr-HR" w:eastAsia="en-US"/>
    </w:rPr>
  </w:style>
  <w:style w:type="paragraph" w:customStyle="1" w:styleId="T4">
    <w:name w:val="T 4"/>
    <w:basedOn w:val="Normal"/>
    <w:rsid w:val="00BC414A"/>
    <w:pPr>
      <w:keepNext/>
      <w:numPr>
        <w:ilvl w:val="6"/>
        <w:numId w:val="3"/>
      </w:numPr>
      <w:tabs>
        <w:tab w:val="num" w:pos="360"/>
      </w:tabs>
      <w:jc w:val="center"/>
    </w:pPr>
    <w:rPr>
      <w:rFonts w:ascii="Arial" w:hAnsi="Arial"/>
      <w:b/>
      <w:color w:val="000000"/>
      <w:szCs w:val="28"/>
      <w:lang w:val="hr-HR" w:eastAsia="en-US"/>
    </w:rPr>
  </w:style>
  <w:style w:type="paragraph" w:customStyle="1" w:styleId="T5">
    <w:name w:val="T 5"/>
    <w:basedOn w:val="Normal"/>
    <w:rsid w:val="00BC414A"/>
    <w:pPr>
      <w:keepNext/>
      <w:numPr>
        <w:ilvl w:val="7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caps/>
      <w:color w:val="FF9900"/>
      <w:sz w:val="26"/>
      <w:lang w:val="hr-HR" w:eastAsia="en-US"/>
    </w:rPr>
  </w:style>
  <w:style w:type="paragraph" w:customStyle="1" w:styleId="T6">
    <w:name w:val="T 6"/>
    <w:basedOn w:val="Normal"/>
    <w:rsid w:val="00BC414A"/>
    <w:pPr>
      <w:keepNext/>
      <w:numPr>
        <w:ilvl w:val="8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6"/>
      <w:lang w:val="hr-HR" w:eastAsia="en-US"/>
    </w:rPr>
  </w:style>
  <w:style w:type="paragraph" w:customStyle="1" w:styleId="T7">
    <w:name w:val="T 7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lang w:val="hr-HR" w:eastAsia="en-US"/>
    </w:rPr>
  </w:style>
  <w:style w:type="paragraph" w:customStyle="1" w:styleId="T8">
    <w:name w:val="T 8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2"/>
      <w:lang w:val="hr-HR" w:eastAsia="en-US"/>
    </w:rPr>
  </w:style>
  <w:style w:type="paragraph" w:customStyle="1" w:styleId="T9">
    <w:name w:val="T 9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0"/>
      <w:lang w:val="hr-HR" w:eastAsia="en-US"/>
    </w:rPr>
  </w:style>
  <w:style w:type="paragraph" w:customStyle="1" w:styleId="TI1">
    <w:name w:val="TI 1"/>
    <w:basedOn w:val="Normal"/>
    <w:next w:val="T3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bCs/>
      <w:caps/>
      <w:color w:val="0000FF"/>
      <w:sz w:val="32"/>
      <w:lang w:val="hr-HR" w:eastAsia="en-US"/>
    </w:rPr>
  </w:style>
  <w:style w:type="paragraph" w:customStyle="1" w:styleId="TI2">
    <w:name w:val="TI 2"/>
    <w:basedOn w:val="Normal"/>
    <w:next w:val="T4"/>
    <w:rsid w:val="00BC414A"/>
    <w:pPr>
      <w:keepNext/>
      <w:numPr>
        <w:ilvl w:val="4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3">
    <w:name w:val="TI 3"/>
    <w:basedOn w:val="Normal"/>
    <w:next w:val="T4"/>
    <w:rsid w:val="00BC414A"/>
    <w:pPr>
      <w:keepNext/>
      <w:numPr>
        <w:ilvl w:val="5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4">
    <w:name w:val="TI 4"/>
    <w:basedOn w:val="Normal"/>
    <w:next w:val="T5"/>
    <w:rsid w:val="00BC414A"/>
    <w:pPr>
      <w:keepNext/>
      <w:numPr>
        <w:ilvl w:val="6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8"/>
      <w:lang w:val="hr-HR" w:eastAsia="en-US"/>
    </w:rPr>
  </w:style>
  <w:style w:type="paragraph" w:customStyle="1" w:styleId="TI5">
    <w:name w:val="TI 5"/>
    <w:basedOn w:val="Normal"/>
    <w:next w:val="T6"/>
    <w:rsid w:val="00BC414A"/>
    <w:pPr>
      <w:keepNext/>
      <w:numPr>
        <w:ilvl w:val="7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6"/>
      <w:lang w:val="hr-HR" w:eastAsia="en-US"/>
    </w:rPr>
  </w:style>
  <w:style w:type="paragraph" w:customStyle="1" w:styleId="TI6">
    <w:name w:val="TI 6"/>
    <w:basedOn w:val="Normal"/>
    <w:next w:val="T7"/>
    <w:rsid w:val="00BC414A"/>
    <w:pPr>
      <w:keepNext/>
      <w:numPr>
        <w:ilvl w:val="8"/>
        <w:numId w:val="4"/>
      </w:numPr>
      <w:tabs>
        <w:tab w:val="num" w:pos="360"/>
        <w:tab w:val="num" w:pos="1854"/>
      </w:tabs>
      <w:spacing w:after="240"/>
      <w:ind w:left="0" w:firstLine="1134"/>
      <w:jc w:val="center"/>
    </w:pPr>
    <w:rPr>
      <w:rFonts w:ascii="Arial" w:hAnsi="Arial"/>
      <w:b/>
      <w:bCs/>
      <w:caps/>
      <w:color w:val="0000FF"/>
      <w:lang w:val="hr-HR" w:eastAsia="en-US"/>
    </w:rPr>
  </w:style>
  <w:style w:type="paragraph" w:customStyle="1" w:styleId="CM22">
    <w:name w:val="CM22"/>
    <w:basedOn w:val="Normal"/>
    <w:next w:val="Normal"/>
    <w:uiPriority w:val="99"/>
    <w:rsid w:val="00BC414A"/>
    <w:pPr>
      <w:widowControl w:val="0"/>
      <w:autoSpaceDE w:val="0"/>
      <w:autoSpaceDN w:val="0"/>
      <w:adjustRightInd w:val="0"/>
    </w:pPr>
    <w:rPr>
      <w:rFonts w:ascii="Arial" w:hAnsi="Arial" w:cs="Arial"/>
      <w:lang w:val="hr-HR"/>
    </w:rPr>
  </w:style>
  <w:style w:type="paragraph" w:customStyle="1" w:styleId="B2">
    <w:name w:val="B 2"/>
    <w:basedOn w:val="Normal"/>
    <w:rsid w:val="00BC414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B4">
    <w:name w:val="B 4"/>
    <w:basedOn w:val="Normal"/>
    <w:rsid w:val="00BC414A"/>
    <w:pPr>
      <w:numPr>
        <w:ilvl w:val="2"/>
        <w:numId w:val="6"/>
      </w:numPr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5">
    <w:name w:val="B 5"/>
    <w:basedOn w:val="Normal"/>
    <w:rsid w:val="00BC414A"/>
    <w:pPr>
      <w:numPr>
        <w:ilvl w:val="3"/>
        <w:numId w:val="7"/>
      </w:numPr>
      <w:tabs>
        <w:tab w:val="num" w:pos="2187"/>
      </w:tabs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6">
    <w:name w:val="B 6"/>
    <w:basedOn w:val="Normal"/>
    <w:rsid w:val="00BC414A"/>
    <w:pPr>
      <w:numPr>
        <w:ilvl w:val="4"/>
        <w:numId w:val="8"/>
      </w:numPr>
      <w:tabs>
        <w:tab w:val="clear" w:pos="2187"/>
        <w:tab w:val="num" w:pos="3402"/>
      </w:tabs>
      <w:spacing w:after="240"/>
      <w:ind w:left="3402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7">
    <w:name w:val="B 7"/>
    <w:basedOn w:val="Normal"/>
    <w:rsid w:val="00BC414A"/>
    <w:pPr>
      <w:numPr>
        <w:ilvl w:val="5"/>
        <w:numId w:val="9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8">
    <w:name w:val="B 8"/>
    <w:basedOn w:val="Normal"/>
    <w:rsid w:val="00BC414A"/>
    <w:pPr>
      <w:numPr>
        <w:ilvl w:val="6"/>
        <w:numId w:val="10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9">
    <w:name w:val="B 9"/>
    <w:basedOn w:val="Normal"/>
    <w:rsid w:val="00BC414A"/>
    <w:pPr>
      <w:numPr>
        <w:ilvl w:val="6"/>
        <w:numId w:val="11"/>
      </w:numPr>
      <w:tabs>
        <w:tab w:val="num" w:pos="360"/>
        <w:tab w:val="num" w:pos="4536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DecimalAligned">
    <w:name w:val="Decimal Aligned"/>
    <w:basedOn w:val="Normal"/>
    <w:uiPriority w:val="40"/>
    <w:qFormat/>
    <w:rsid w:val="00BC414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en-US"/>
    </w:rPr>
  </w:style>
  <w:style w:type="paragraph" w:customStyle="1" w:styleId="Odlomakpopisa1">
    <w:name w:val="Odlomak popisa1"/>
    <w:basedOn w:val="Normal"/>
    <w:rsid w:val="00BC414A"/>
    <w:pPr>
      <w:suppressAutoHyphens/>
      <w:spacing w:after="120"/>
      <w:ind w:left="720"/>
    </w:pPr>
    <w:rPr>
      <w:rFonts w:ascii="Calibri" w:eastAsia="Calibri" w:hAnsi="Calibri" w:cs="Calibri"/>
      <w:color w:val="000000"/>
      <w:kern w:val="2"/>
      <w:sz w:val="22"/>
      <w:szCs w:val="22"/>
      <w:lang w:val="hr-HR" w:eastAsia="en-US"/>
    </w:rPr>
  </w:style>
  <w:style w:type="paragraph" w:customStyle="1" w:styleId="Naslov1">
    <w:name w:val="Naslov1"/>
    <w:basedOn w:val="Normal"/>
    <w:next w:val="BodyText"/>
    <w:rsid w:val="00BC414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val="hr-HR" w:eastAsia="ar-SA"/>
    </w:rPr>
  </w:style>
  <w:style w:type="paragraph" w:customStyle="1" w:styleId="Opis">
    <w:name w:val="Opis"/>
    <w:basedOn w:val="Normal"/>
    <w:rsid w:val="00BC414A"/>
    <w:pPr>
      <w:suppressLineNumbers/>
      <w:suppressAutoHyphens/>
      <w:spacing w:before="120" w:after="120"/>
    </w:pPr>
    <w:rPr>
      <w:rFonts w:cs="Mangal"/>
      <w:i/>
      <w:iCs/>
      <w:lang w:val="hr-HR" w:eastAsia="ar-SA"/>
    </w:rPr>
  </w:style>
  <w:style w:type="paragraph" w:customStyle="1" w:styleId="Indeks">
    <w:name w:val="Indeks"/>
    <w:basedOn w:val="Normal"/>
    <w:rsid w:val="00BC414A"/>
    <w:pPr>
      <w:suppressLineNumbers/>
      <w:suppressAutoHyphens/>
    </w:pPr>
    <w:rPr>
      <w:rFonts w:cs="Mangal"/>
      <w:lang w:val="hr-HR" w:eastAsia="ar-SA"/>
    </w:rPr>
  </w:style>
  <w:style w:type="paragraph" w:customStyle="1" w:styleId="informal">
    <w:name w:val="informal"/>
    <w:basedOn w:val="Normal"/>
    <w:rsid w:val="00BC414A"/>
    <w:pPr>
      <w:suppressAutoHyphens/>
      <w:spacing w:before="280" w:after="280"/>
    </w:pPr>
    <w:rPr>
      <w:rFonts w:ascii="Verdana" w:hAnsi="Verdana"/>
      <w:color w:val="333333"/>
      <w:sz w:val="15"/>
      <w:szCs w:val="15"/>
      <w:lang w:val="hr-HR" w:eastAsia="ar-SA"/>
    </w:rPr>
  </w:style>
  <w:style w:type="paragraph" w:customStyle="1" w:styleId="Kartadokumenta1">
    <w:name w:val="Karta dokumenta1"/>
    <w:basedOn w:val="Normal"/>
    <w:rsid w:val="00BC414A"/>
    <w:pPr>
      <w:shd w:val="clear" w:color="auto" w:fill="000080"/>
      <w:suppressAutoHyphens/>
    </w:pPr>
    <w:rPr>
      <w:rFonts w:ascii="Tahoma" w:hAnsi="Tahoma" w:cs="Tahoma"/>
      <w:sz w:val="20"/>
      <w:szCs w:val="20"/>
      <w:lang w:val="hr-HR" w:eastAsia="ar-SA"/>
    </w:rPr>
  </w:style>
  <w:style w:type="paragraph" w:customStyle="1" w:styleId="Bezproreda1">
    <w:name w:val="Bez proreda1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adrajitablice">
    <w:name w:val="Sadržaji tablice"/>
    <w:basedOn w:val="Normal"/>
    <w:rsid w:val="00BC414A"/>
    <w:pPr>
      <w:suppressLineNumbers/>
      <w:suppressAutoHyphens/>
    </w:pPr>
    <w:rPr>
      <w:lang w:val="hr-HR" w:eastAsia="ar-SA"/>
    </w:rPr>
  </w:style>
  <w:style w:type="paragraph" w:customStyle="1" w:styleId="Naslovtablice">
    <w:name w:val="Naslov tablice"/>
    <w:basedOn w:val="Sadrajitablice"/>
    <w:rsid w:val="00BC414A"/>
    <w:pPr>
      <w:jc w:val="center"/>
    </w:pPr>
    <w:rPr>
      <w:b/>
      <w:bCs/>
    </w:rPr>
  </w:style>
  <w:style w:type="character" w:styleId="SubtleEmphasis">
    <w:name w:val="Subtle Emphasis"/>
    <w:basedOn w:val="DefaultParagraphFont"/>
    <w:uiPriority w:val="19"/>
    <w:qFormat/>
    <w:rsid w:val="00BC414A"/>
    <w:rPr>
      <w:rFonts w:ascii="Times New Roman" w:eastAsiaTheme="minorEastAsia" w:hAnsi="Times New Roman" w:cstheme="minorBidi" w:hint="default"/>
      <w:bCs w:val="0"/>
      <w:i/>
      <w:iCs/>
      <w:color w:val="808080" w:themeColor="text1" w:themeTint="7F"/>
      <w:szCs w:val="22"/>
      <w:lang w:val="hr-HR"/>
    </w:rPr>
  </w:style>
  <w:style w:type="character" w:customStyle="1" w:styleId="st1">
    <w:name w:val="st1"/>
    <w:basedOn w:val="DefaultParagraphFont"/>
    <w:rsid w:val="00BC414A"/>
  </w:style>
  <w:style w:type="character" w:customStyle="1" w:styleId="apple-converted-space">
    <w:name w:val="apple-converted-space"/>
    <w:basedOn w:val="DefaultParagraphFont"/>
    <w:rsid w:val="00BC414A"/>
  </w:style>
  <w:style w:type="character" w:customStyle="1" w:styleId="apple-style-span">
    <w:name w:val="apple-style-span"/>
    <w:basedOn w:val="DefaultParagraphFont"/>
    <w:rsid w:val="00BC414A"/>
  </w:style>
  <w:style w:type="character" w:customStyle="1" w:styleId="WW8Num2z0">
    <w:name w:val="WW8Num2z0"/>
    <w:rsid w:val="00BC414A"/>
    <w:rPr>
      <w:rFonts w:ascii="Times New Roman" w:hAnsi="Times New Roman" w:cs="Times New Roman" w:hint="default"/>
    </w:rPr>
  </w:style>
  <w:style w:type="character" w:customStyle="1" w:styleId="WW8Num3z0">
    <w:name w:val="WW8Num3z0"/>
    <w:rsid w:val="00BC414A"/>
    <w:rPr>
      <w:b/>
      <w:bCs w:val="0"/>
    </w:rPr>
  </w:style>
  <w:style w:type="character" w:customStyle="1" w:styleId="WW8Num4z0">
    <w:name w:val="WW8Num4z0"/>
    <w:rsid w:val="00BC414A"/>
    <w:rPr>
      <w:b w:val="0"/>
      <w:bCs w:val="0"/>
    </w:rPr>
  </w:style>
  <w:style w:type="character" w:customStyle="1" w:styleId="Absatz-Standardschriftart">
    <w:name w:val="Absatz-Standardschriftart"/>
    <w:rsid w:val="00BC414A"/>
  </w:style>
  <w:style w:type="character" w:customStyle="1" w:styleId="WW8Num1z0">
    <w:name w:val="WW8Num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BC414A"/>
    <w:rPr>
      <w:rFonts w:ascii="Courier New" w:hAnsi="Courier New" w:cs="Courier New" w:hint="default"/>
    </w:rPr>
  </w:style>
  <w:style w:type="character" w:customStyle="1" w:styleId="WW8Num1z2">
    <w:name w:val="WW8Num1z2"/>
    <w:rsid w:val="00BC414A"/>
    <w:rPr>
      <w:rFonts w:ascii="Wingdings" w:hAnsi="Wingdings" w:hint="default"/>
    </w:rPr>
  </w:style>
  <w:style w:type="character" w:customStyle="1" w:styleId="WW8Num1z3">
    <w:name w:val="WW8Num1z3"/>
    <w:rsid w:val="00BC414A"/>
    <w:rPr>
      <w:rFonts w:ascii="Symbol" w:hAnsi="Symbol" w:hint="default"/>
    </w:rPr>
  </w:style>
  <w:style w:type="character" w:customStyle="1" w:styleId="WW8Num5z0">
    <w:name w:val="WW8Num5z0"/>
    <w:rsid w:val="00BC414A"/>
    <w:rPr>
      <w:b/>
      <w:bCs w:val="0"/>
      <w:i w:val="0"/>
      <w:iCs w:val="0"/>
    </w:rPr>
  </w:style>
  <w:style w:type="character" w:customStyle="1" w:styleId="WW8Num13z0">
    <w:name w:val="WW8Num13z0"/>
    <w:rsid w:val="00BC414A"/>
    <w:rPr>
      <w:b/>
      <w:bCs w:val="0"/>
    </w:rPr>
  </w:style>
  <w:style w:type="character" w:customStyle="1" w:styleId="WW8Num14z0">
    <w:name w:val="WW8Num14z0"/>
    <w:rsid w:val="00BC414A"/>
    <w:rPr>
      <w:color w:val="auto"/>
      <w:sz w:val="20"/>
    </w:rPr>
  </w:style>
  <w:style w:type="character" w:customStyle="1" w:styleId="WW8Num15z0">
    <w:name w:val="WW8Num15z0"/>
    <w:rsid w:val="00BC414A"/>
    <w:rPr>
      <w:color w:val="auto"/>
      <w:sz w:val="20"/>
    </w:rPr>
  </w:style>
  <w:style w:type="character" w:customStyle="1" w:styleId="WW8Num17z0">
    <w:name w:val="WW8Num17z0"/>
    <w:rsid w:val="00BC414A"/>
    <w:rPr>
      <w:b w:val="0"/>
      <w:bCs w:val="0"/>
    </w:rPr>
  </w:style>
  <w:style w:type="character" w:customStyle="1" w:styleId="WW8Num19z0">
    <w:name w:val="WW8Num19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sid w:val="00BC414A"/>
    <w:rPr>
      <w:rFonts w:ascii="Courier New" w:hAnsi="Courier New" w:cs="Courier New" w:hint="default"/>
    </w:rPr>
  </w:style>
  <w:style w:type="character" w:customStyle="1" w:styleId="WW8Num19z3">
    <w:name w:val="WW8Num19z3"/>
    <w:rsid w:val="00BC414A"/>
    <w:rPr>
      <w:rFonts w:ascii="Symbol" w:hAnsi="Symbol" w:hint="default"/>
    </w:rPr>
  </w:style>
  <w:style w:type="character" w:customStyle="1" w:styleId="WW8Num19z5">
    <w:name w:val="WW8Num19z5"/>
    <w:rsid w:val="00BC414A"/>
    <w:rPr>
      <w:rFonts w:ascii="Wingdings" w:hAnsi="Wingdings" w:hint="default"/>
    </w:rPr>
  </w:style>
  <w:style w:type="character" w:customStyle="1" w:styleId="WW8Num21z0">
    <w:name w:val="WW8Num21z0"/>
    <w:rsid w:val="00BC414A"/>
    <w:rPr>
      <w:b/>
      <w:bCs w:val="0"/>
    </w:rPr>
  </w:style>
  <w:style w:type="character" w:customStyle="1" w:styleId="WW8Num30z0">
    <w:name w:val="WW8Num30z0"/>
    <w:rsid w:val="00BC414A"/>
    <w:rPr>
      <w:rFonts w:ascii="Symbol" w:hAnsi="Symbol" w:hint="default"/>
    </w:rPr>
  </w:style>
  <w:style w:type="character" w:customStyle="1" w:styleId="WW8Num30z1">
    <w:name w:val="WW8Num30z1"/>
    <w:rsid w:val="00BC414A"/>
    <w:rPr>
      <w:rFonts w:ascii="Courier New" w:hAnsi="Courier New" w:cs="Courier New" w:hint="default"/>
    </w:rPr>
  </w:style>
  <w:style w:type="character" w:customStyle="1" w:styleId="WW8Num30z2">
    <w:name w:val="WW8Num30z2"/>
    <w:rsid w:val="00BC414A"/>
    <w:rPr>
      <w:rFonts w:ascii="Wingdings" w:hAnsi="Wingdings" w:hint="default"/>
    </w:rPr>
  </w:style>
  <w:style w:type="character" w:customStyle="1" w:styleId="WW8Num31z0">
    <w:name w:val="WW8Num3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sid w:val="00BC414A"/>
    <w:rPr>
      <w:rFonts w:ascii="Wingdings" w:hAnsi="Wingdings" w:hint="default"/>
    </w:rPr>
  </w:style>
  <w:style w:type="character" w:customStyle="1" w:styleId="WW8Num31z3">
    <w:name w:val="WW8Num31z3"/>
    <w:rsid w:val="00BC414A"/>
    <w:rPr>
      <w:rFonts w:ascii="Symbol" w:hAnsi="Symbol" w:hint="default"/>
    </w:rPr>
  </w:style>
  <w:style w:type="character" w:customStyle="1" w:styleId="WW8Num31z4">
    <w:name w:val="WW8Num31z4"/>
    <w:rsid w:val="00BC414A"/>
    <w:rPr>
      <w:rFonts w:ascii="Courier New" w:hAnsi="Courier New" w:cs="Courier New" w:hint="default"/>
    </w:rPr>
  </w:style>
  <w:style w:type="character" w:customStyle="1" w:styleId="WW8Num32z0">
    <w:name w:val="WW8Num32z0"/>
    <w:rsid w:val="00BC414A"/>
    <w:rPr>
      <w:rFonts w:ascii="Symbol" w:hAnsi="Symbol" w:hint="default"/>
    </w:rPr>
  </w:style>
  <w:style w:type="character" w:customStyle="1" w:styleId="WW8Num32z1">
    <w:name w:val="WW8Num32z1"/>
    <w:rsid w:val="00BC414A"/>
    <w:rPr>
      <w:rFonts w:ascii="Courier New" w:hAnsi="Courier New" w:cs="Courier New" w:hint="default"/>
    </w:rPr>
  </w:style>
  <w:style w:type="character" w:customStyle="1" w:styleId="WW8Num32z2">
    <w:name w:val="WW8Num32z2"/>
    <w:rsid w:val="00BC414A"/>
    <w:rPr>
      <w:rFonts w:ascii="Wingdings" w:hAnsi="Wingdings" w:hint="default"/>
    </w:rPr>
  </w:style>
  <w:style w:type="character" w:customStyle="1" w:styleId="WW8Num34z0">
    <w:name w:val="WW8Num34z0"/>
    <w:rsid w:val="00BC414A"/>
    <w:rPr>
      <w:b/>
      <w:bCs w:val="0"/>
      <w:sz w:val="20"/>
    </w:rPr>
  </w:style>
  <w:style w:type="character" w:customStyle="1" w:styleId="WW8Num40z0">
    <w:name w:val="WW8Num40z0"/>
    <w:rsid w:val="00BC414A"/>
    <w:rPr>
      <w:rFonts w:ascii="Symbol" w:hAnsi="Symbol" w:hint="default"/>
    </w:rPr>
  </w:style>
  <w:style w:type="character" w:customStyle="1" w:styleId="WW8Num40z1">
    <w:name w:val="WW8Num40z1"/>
    <w:rsid w:val="00BC414A"/>
    <w:rPr>
      <w:rFonts w:ascii="Courier New" w:hAnsi="Courier New" w:cs="Courier New" w:hint="default"/>
    </w:rPr>
  </w:style>
  <w:style w:type="character" w:customStyle="1" w:styleId="WW8Num40z2">
    <w:name w:val="WW8Num40z2"/>
    <w:rsid w:val="00BC414A"/>
    <w:rPr>
      <w:rFonts w:ascii="Wingdings" w:hAnsi="Wingdings" w:hint="default"/>
    </w:rPr>
  </w:style>
  <w:style w:type="character" w:customStyle="1" w:styleId="WW8Num41z0">
    <w:name w:val="WW8Num4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42z0">
    <w:name w:val="WW8Num42z0"/>
    <w:rsid w:val="00BC414A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BC414A"/>
    <w:rPr>
      <w:rFonts w:ascii="Courier New" w:hAnsi="Courier New" w:cs="Courier New" w:hint="default"/>
    </w:rPr>
  </w:style>
  <w:style w:type="character" w:customStyle="1" w:styleId="WW8Num42z2">
    <w:name w:val="WW8Num42z2"/>
    <w:rsid w:val="00BC414A"/>
    <w:rPr>
      <w:rFonts w:ascii="Wingdings" w:hAnsi="Wingdings" w:hint="default"/>
    </w:rPr>
  </w:style>
  <w:style w:type="character" w:customStyle="1" w:styleId="WW8Num42z3">
    <w:name w:val="WW8Num42z3"/>
    <w:rsid w:val="00BC414A"/>
    <w:rPr>
      <w:rFonts w:ascii="Symbol" w:hAnsi="Symbol" w:hint="default"/>
    </w:rPr>
  </w:style>
  <w:style w:type="character" w:customStyle="1" w:styleId="WW8Num51z0">
    <w:name w:val="WW8Num5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52z0">
    <w:name w:val="WW8Num52z0"/>
    <w:rsid w:val="00BC414A"/>
    <w:rPr>
      <w:color w:val="auto"/>
      <w:sz w:val="20"/>
    </w:rPr>
  </w:style>
  <w:style w:type="character" w:customStyle="1" w:styleId="Zadanifontodlomka1">
    <w:name w:val="Zadani font odlomka1"/>
    <w:rsid w:val="00BC414A"/>
  </w:style>
  <w:style w:type="character" w:customStyle="1" w:styleId="uvlaka3Char">
    <w:name w:val="uvlaka 3 Char"/>
    <w:rsid w:val="00BC414A"/>
    <w:rPr>
      <w:sz w:val="24"/>
      <w:szCs w:val="24"/>
      <w:lang w:val="hr-HR" w:eastAsia="ar-SA" w:bidi="ar-SA"/>
    </w:rPr>
  </w:style>
  <w:style w:type="character" w:customStyle="1" w:styleId="Char">
    <w:name w:val="Char"/>
    <w:rsid w:val="00BC414A"/>
    <w:rPr>
      <w:b/>
      <w:bCs/>
      <w:sz w:val="36"/>
      <w:szCs w:val="36"/>
    </w:rPr>
  </w:style>
  <w:style w:type="character" w:customStyle="1" w:styleId="WW-Char">
    <w:name w:val="WW- Char"/>
    <w:rsid w:val="00BC414A"/>
    <w:rPr>
      <w:b/>
      <w:bCs/>
      <w:sz w:val="27"/>
      <w:szCs w:val="27"/>
    </w:rPr>
  </w:style>
  <w:style w:type="character" w:customStyle="1" w:styleId="WW-Char1">
    <w:name w:val="WW- Char1"/>
    <w:rsid w:val="00BC414A"/>
    <w:rPr>
      <w:sz w:val="24"/>
      <w:szCs w:val="24"/>
    </w:rPr>
  </w:style>
  <w:style w:type="character" w:customStyle="1" w:styleId="WW-Char12">
    <w:name w:val="WW- Char12"/>
    <w:rsid w:val="00BC414A"/>
    <w:rPr>
      <w:sz w:val="24"/>
      <w:szCs w:val="24"/>
    </w:rPr>
  </w:style>
  <w:style w:type="character" w:customStyle="1" w:styleId="WW-Char123">
    <w:name w:val="WW- Char123"/>
    <w:rsid w:val="00BC414A"/>
    <w:rPr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styleId="NormalWeb">
    <w:name w:val="Normal (Web)"/>
    <w:basedOn w:val="Normal"/>
    <w:uiPriority w:val="99"/>
    <w:unhideWhenUsed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xxxmsonormal">
    <w:name w:val="x_xx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character" w:customStyle="1" w:styleId="xapple-converted-space">
    <w:name w:val="x_apple-converted-space"/>
    <w:basedOn w:val="DefaultParagraphFont"/>
    <w:rsid w:val="00BC414A"/>
  </w:style>
  <w:style w:type="character" w:customStyle="1" w:styleId="shorttext">
    <w:name w:val="short_text"/>
    <w:basedOn w:val="DefaultParagraphFont"/>
    <w:rsid w:val="00BC414A"/>
  </w:style>
  <w:style w:type="character" w:styleId="Strong">
    <w:name w:val="Strong"/>
    <w:qFormat/>
    <w:rsid w:val="00BC414A"/>
    <w:rPr>
      <w:b/>
      <w:bCs/>
    </w:rPr>
  </w:style>
  <w:style w:type="character" w:styleId="Hyperlink">
    <w:name w:val="Hyperlink"/>
    <w:rsid w:val="00BC414A"/>
    <w:rPr>
      <w:color w:val="000080"/>
      <w:u w:val="single"/>
    </w:rPr>
  </w:style>
  <w:style w:type="paragraph" w:styleId="List">
    <w:name w:val="List"/>
    <w:basedOn w:val="BodyText"/>
    <w:rsid w:val="00BC414A"/>
    <w:pPr>
      <w:suppressAutoHyphens/>
      <w:spacing w:after="0"/>
      <w:jc w:val="both"/>
    </w:pPr>
    <w:rPr>
      <w:rFonts w:cs="Mangal"/>
      <w:lang w:val="hr-HR" w:eastAsia="ar-SA"/>
    </w:rPr>
  </w:style>
  <w:style w:type="paragraph" w:customStyle="1" w:styleId="Bezproreda2">
    <w:name w:val="Bez proreda2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PageNumber">
    <w:name w:val="page number"/>
    <w:basedOn w:val="DefaultParagraphFont"/>
    <w:rsid w:val="00BC414A"/>
  </w:style>
  <w:style w:type="paragraph" w:styleId="Caption">
    <w:name w:val="caption"/>
    <w:basedOn w:val="Normal"/>
    <w:next w:val="Normal"/>
    <w:uiPriority w:val="35"/>
    <w:unhideWhenUsed/>
    <w:qFormat/>
    <w:rsid w:val="00BC414A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hr-HR" w:eastAsia="en-US"/>
    </w:rPr>
  </w:style>
  <w:style w:type="table" w:styleId="MediumShading2-Accent5">
    <w:name w:val="Medium Shading 2 Accent 5"/>
    <w:basedOn w:val="TableNormal"/>
    <w:uiPriority w:val="64"/>
    <w:rsid w:val="00BC414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ListParagraphChar">
    <w:name w:val="List Paragraph Char"/>
    <w:aliases w:val="AOP Char"/>
    <w:link w:val="ListParagraph"/>
    <w:uiPriority w:val="34"/>
    <w:locked/>
    <w:rsid w:val="00BC414A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BC414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E6792"/>
    <w:pPr>
      <w:widowControl w:val="0"/>
      <w:autoSpaceDE w:val="0"/>
      <w:autoSpaceDN w:val="0"/>
      <w:spacing w:line="247" w:lineRule="exact"/>
      <w:ind w:left="107"/>
    </w:pPr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8592-18E2-4037-923F-42CC38C9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1970</Words>
  <Characters>11232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User303</cp:lastModifiedBy>
  <cp:revision>10</cp:revision>
  <cp:lastPrinted>2022-11-02T14:16:00Z</cp:lastPrinted>
  <dcterms:created xsi:type="dcterms:W3CDTF">2026-07-14T07:33:00Z</dcterms:created>
  <dcterms:modified xsi:type="dcterms:W3CDTF">2026-07-24T06:00:00Z</dcterms:modified>
</cp:coreProperties>
</file>